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93" w:rsidRPr="00AD78F8" w:rsidRDefault="00ED5793" w:rsidP="00ED5793">
      <w:pPr>
        <w:jc w:val="center"/>
        <w:rPr>
          <w:rFonts w:ascii="宋体" w:eastAsia="宋体" w:hAnsi="宋体"/>
          <w:b/>
          <w:sz w:val="36"/>
          <w:szCs w:val="32"/>
        </w:rPr>
      </w:pPr>
      <w:r w:rsidRPr="00AD78F8">
        <w:rPr>
          <w:rFonts w:ascii="宋体" w:eastAsia="宋体" w:hAnsi="宋体" w:hint="eastAsia"/>
          <w:b/>
          <w:sz w:val="36"/>
          <w:szCs w:val="32"/>
        </w:rPr>
        <w:t>关于发布中国矿业大学大型仪器设备预警目录清单</w:t>
      </w:r>
    </w:p>
    <w:p w:rsidR="0040467E" w:rsidRPr="00AD78F8" w:rsidRDefault="00ED5793" w:rsidP="00ED5793">
      <w:pPr>
        <w:jc w:val="center"/>
        <w:rPr>
          <w:rFonts w:ascii="宋体" w:eastAsia="宋体" w:hAnsi="宋体"/>
          <w:b/>
          <w:sz w:val="36"/>
          <w:szCs w:val="32"/>
        </w:rPr>
      </w:pPr>
      <w:r w:rsidRPr="00AD78F8">
        <w:rPr>
          <w:rFonts w:ascii="宋体" w:eastAsia="宋体" w:hAnsi="宋体" w:hint="eastAsia"/>
          <w:b/>
          <w:sz w:val="36"/>
          <w:szCs w:val="32"/>
        </w:rPr>
        <w:t>（</w:t>
      </w:r>
      <w:r w:rsidRPr="00AD78F8">
        <w:rPr>
          <w:rFonts w:ascii="宋体" w:eastAsia="宋体" w:hAnsi="宋体"/>
          <w:b/>
          <w:sz w:val="36"/>
          <w:szCs w:val="32"/>
        </w:rPr>
        <w:t>2020年版）</w:t>
      </w:r>
      <w:r w:rsidRPr="00AD78F8">
        <w:rPr>
          <w:rFonts w:ascii="宋体" w:eastAsia="宋体" w:hAnsi="宋体" w:hint="eastAsia"/>
          <w:b/>
          <w:sz w:val="36"/>
          <w:szCs w:val="32"/>
        </w:rPr>
        <w:t>的通知</w:t>
      </w:r>
    </w:p>
    <w:p w:rsidR="00ED5793" w:rsidRDefault="00ED5793" w:rsidP="00ED5793">
      <w:pPr>
        <w:rPr>
          <w:rFonts w:ascii="仿宋_GB2312" w:eastAsia="仿宋_GB2312"/>
          <w:sz w:val="30"/>
          <w:szCs w:val="30"/>
        </w:rPr>
      </w:pPr>
    </w:p>
    <w:p w:rsidR="00ED5793" w:rsidRPr="005F702A" w:rsidRDefault="00ED5793" w:rsidP="00ED5793">
      <w:pPr>
        <w:rPr>
          <w:rFonts w:ascii="楷体" w:eastAsia="楷体" w:hAnsi="楷体"/>
          <w:b/>
          <w:sz w:val="30"/>
          <w:szCs w:val="30"/>
        </w:rPr>
      </w:pPr>
      <w:r w:rsidRPr="005F702A">
        <w:rPr>
          <w:rFonts w:ascii="楷体" w:eastAsia="楷体" w:hAnsi="楷体" w:hint="eastAsia"/>
          <w:b/>
          <w:sz w:val="30"/>
          <w:szCs w:val="30"/>
        </w:rPr>
        <w:t>各有关单位：</w:t>
      </w:r>
    </w:p>
    <w:p w:rsidR="00BC5EC2" w:rsidRDefault="00BC5EC2" w:rsidP="00ED5793">
      <w:pPr>
        <w:ind w:firstLineChars="200" w:firstLine="600"/>
        <w:rPr>
          <w:rFonts w:ascii="仿宋_GB2312" w:eastAsia="仿宋_GB2312"/>
          <w:sz w:val="30"/>
          <w:szCs w:val="30"/>
        </w:rPr>
      </w:pPr>
      <w:r>
        <w:rPr>
          <w:rFonts w:ascii="仿宋_GB2312" w:eastAsia="仿宋_GB2312" w:hint="eastAsia"/>
          <w:sz w:val="30"/>
          <w:szCs w:val="30"/>
        </w:rPr>
        <w:t>为加强</w:t>
      </w:r>
      <w:r w:rsidRPr="006A11D5">
        <w:rPr>
          <w:rFonts w:ascii="仿宋_GB2312" w:eastAsia="仿宋_GB2312" w:hint="eastAsia"/>
          <w:sz w:val="30"/>
          <w:szCs w:val="30"/>
        </w:rPr>
        <w:t>大型仪器设备</w:t>
      </w:r>
      <w:r>
        <w:rPr>
          <w:rFonts w:ascii="仿宋_GB2312" w:eastAsia="仿宋_GB2312" w:hint="eastAsia"/>
          <w:sz w:val="30"/>
          <w:szCs w:val="30"/>
        </w:rPr>
        <w:t>管理，</w:t>
      </w:r>
      <w:r w:rsidRPr="00BC5EC2">
        <w:rPr>
          <w:rFonts w:ascii="仿宋_GB2312" w:eastAsia="仿宋_GB2312"/>
          <w:sz w:val="30"/>
          <w:szCs w:val="30"/>
        </w:rPr>
        <w:t>从源头控制重复购置, 优化仪器设施资源配置,提高仪器设备的利用率和</w:t>
      </w:r>
      <w:r>
        <w:rPr>
          <w:rFonts w:ascii="仿宋_GB2312" w:eastAsia="仿宋_GB2312"/>
          <w:sz w:val="30"/>
          <w:szCs w:val="30"/>
        </w:rPr>
        <w:t>资金</w:t>
      </w:r>
      <w:r w:rsidRPr="00BC5EC2">
        <w:rPr>
          <w:rFonts w:ascii="仿宋_GB2312" w:eastAsia="仿宋_GB2312"/>
          <w:sz w:val="30"/>
          <w:szCs w:val="30"/>
        </w:rPr>
        <w:t>使用效益,</w:t>
      </w:r>
      <w:r w:rsidR="00ED5793" w:rsidRPr="006A11D5">
        <w:rPr>
          <w:rFonts w:ascii="仿宋_GB2312" w:eastAsia="仿宋_GB2312" w:hint="eastAsia"/>
          <w:sz w:val="30"/>
          <w:szCs w:val="30"/>
        </w:rPr>
        <w:t>根据</w:t>
      </w:r>
      <w:r w:rsidR="00ED5793" w:rsidRPr="006A11D5">
        <w:rPr>
          <w:rFonts w:ascii="仿宋_GB2312" w:eastAsia="仿宋_GB2312"/>
          <w:sz w:val="30"/>
          <w:szCs w:val="30"/>
        </w:rPr>
        <w:t>《中央级新购大型科研仪器设备查重评议管理办法》（财科教〔2019〕1号）</w:t>
      </w:r>
      <w:r w:rsidR="00ED5793">
        <w:rPr>
          <w:rFonts w:ascii="仿宋_GB2312" w:eastAsia="仿宋_GB2312" w:hint="eastAsia"/>
          <w:sz w:val="30"/>
          <w:szCs w:val="30"/>
        </w:rPr>
        <w:t>、</w:t>
      </w:r>
      <w:r w:rsidR="00ED5793" w:rsidRPr="006A11D5">
        <w:rPr>
          <w:rFonts w:ascii="仿宋_GB2312" w:eastAsia="仿宋_GB2312"/>
          <w:sz w:val="30"/>
          <w:szCs w:val="30"/>
        </w:rPr>
        <w:t>《省政府关于重大科研基础设施和大型科研仪器向社会开放的实施意见》（苏政发〔2015〕106号）、《江苏省省级新购大型科学仪器设备联合评议工作管理办法》（苏财教〔2016〕255号）要求，</w:t>
      </w:r>
      <w:r>
        <w:rPr>
          <w:rFonts w:ascii="仿宋_GB2312" w:eastAsia="仿宋_GB2312" w:hint="eastAsia"/>
          <w:sz w:val="30"/>
          <w:szCs w:val="30"/>
        </w:rPr>
        <w:t>经学校研究，编制了</w:t>
      </w:r>
      <w:r w:rsidRPr="006A11D5">
        <w:rPr>
          <w:rFonts w:ascii="仿宋_GB2312" w:eastAsia="仿宋_GB2312" w:hint="eastAsia"/>
          <w:sz w:val="30"/>
          <w:szCs w:val="30"/>
        </w:rPr>
        <w:t>《</w:t>
      </w:r>
      <w:r>
        <w:rPr>
          <w:rFonts w:ascii="仿宋_GB2312" w:eastAsia="仿宋_GB2312" w:hint="eastAsia"/>
          <w:sz w:val="30"/>
          <w:szCs w:val="30"/>
        </w:rPr>
        <w:t>中国矿业大学</w:t>
      </w:r>
      <w:r w:rsidRPr="006A11D5">
        <w:rPr>
          <w:rFonts w:ascii="仿宋_GB2312" w:eastAsia="仿宋_GB2312" w:hint="eastAsia"/>
          <w:sz w:val="30"/>
          <w:szCs w:val="30"/>
        </w:rPr>
        <w:t>大型仪器设备预警目录清单（</w:t>
      </w:r>
      <w:r w:rsidRPr="006A11D5">
        <w:rPr>
          <w:rFonts w:ascii="仿宋_GB2312" w:eastAsia="仿宋_GB2312"/>
          <w:sz w:val="30"/>
          <w:szCs w:val="30"/>
        </w:rPr>
        <w:t>2020年版）》</w:t>
      </w:r>
      <w:r>
        <w:rPr>
          <w:rFonts w:ascii="仿宋_GB2312" w:eastAsia="仿宋_GB2312" w:hint="eastAsia"/>
          <w:sz w:val="30"/>
          <w:szCs w:val="30"/>
        </w:rPr>
        <w:t>（见附件），现予以发布，</w:t>
      </w:r>
      <w:r w:rsidRPr="006A11D5">
        <w:rPr>
          <w:rFonts w:ascii="仿宋_GB2312" w:eastAsia="仿宋_GB2312"/>
          <w:sz w:val="30"/>
          <w:szCs w:val="30"/>
        </w:rPr>
        <w:t>有效期为两年（20</w:t>
      </w:r>
      <w:r>
        <w:rPr>
          <w:rFonts w:ascii="仿宋_GB2312" w:eastAsia="仿宋_GB2312"/>
          <w:sz w:val="30"/>
          <w:szCs w:val="30"/>
        </w:rPr>
        <w:t>20</w:t>
      </w:r>
      <w:r w:rsidRPr="006A11D5">
        <w:rPr>
          <w:rFonts w:ascii="仿宋_GB2312" w:eastAsia="仿宋_GB2312"/>
          <w:sz w:val="30"/>
          <w:szCs w:val="30"/>
        </w:rPr>
        <w:t>年1月1日-202</w:t>
      </w:r>
      <w:r>
        <w:rPr>
          <w:rFonts w:ascii="仿宋_GB2312" w:eastAsia="仿宋_GB2312"/>
          <w:sz w:val="30"/>
          <w:szCs w:val="30"/>
        </w:rPr>
        <w:t>1</w:t>
      </w:r>
      <w:r w:rsidRPr="006A11D5">
        <w:rPr>
          <w:rFonts w:ascii="仿宋_GB2312" w:eastAsia="仿宋_GB2312"/>
          <w:sz w:val="30"/>
          <w:szCs w:val="30"/>
        </w:rPr>
        <w:t>年12月31日）。</w:t>
      </w:r>
    </w:p>
    <w:p w:rsidR="00ED5793" w:rsidRDefault="0024491F" w:rsidP="0024491F">
      <w:pPr>
        <w:ind w:firstLineChars="200" w:firstLine="600"/>
        <w:rPr>
          <w:rFonts w:ascii="仿宋_GB2312" w:eastAsia="仿宋_GB2312"/>
          <w:sz w:val="30"/>
          <w:szCs w:val="30"/>
        </w:rPr>
      </w:pPr>
      <w:r>
        <w:rPr>
          <w:rFonts w:ascii="仿宋_GB2312" w:eastAsia="仿宋_GB2312" w:hint="eastAsia"/>
          <w:sz w:val="30"/>
          <w:szCs w:val="30"/>
        </w:rPr>
        <w:t>学校将设备</w:t>
      </w:r>
      <w:r w:rsidRPr="006A11D5">
        <w:rPr>
          <w:rFonts w:ascii="仿宋_GB2312" w:eastAsia="仿宋_GB2312" w:hint="eastAsia"/>
          <w:sz w:val="30"/>
          <w:szCs w:val="30"/>
        </w:rPr>
        <w:t>预警目录清单</w:t>
      </w:r>
      <w:r>
        <w:rPr>
          <w:rFonts w:ascii="仿宋_GB2312" w:eastAsia="仿宋_GB2312" w:hint="eastAsia"/>
          <w:sz w:val="30"/>
          <w:szCs w:val="30"/>
        </w:rPr>
        <w:t>作为项目申报和设备申购论证查重评议的重要依据，预警期内原则上不予以购置。各有关</w:t>
      </w:r>
      <w:r w:rsidR="00864634">
        <w:rPr>
          <w:rFonts w:ascii="仿宋_GB2312" w:eastAsia="仿宋_GB2312" w:hint="eastAsia"/>
          <w:sz w:val="30"/>
          <w:szCs w:val="30"/>
        </w:rPr>
        <w:t>单位</w:t>
      </w:r>
      <w:r>
        <w:rPr>
          <w:rFonts w:ascii="仿宋_GB2312" w:eastAsia="仿宋_GB2312" w:hint="eastAsia"/>
          <w:sz w:val="30"/>
          <w:szCs w:val="30"/>
        </w:rPr>
        <w:t>要高度重视大仪开放共享工作，</w:t>
      </w:r>
      <w:r w:rsidRPr="0024491F">
        <w:rPr>
          <w:rFonts w:ascii="仿宋_GB2312" w:eastAsia="仿宋_GB2312" w:hint="eastAsia"/>
          <w:sz w:val="30"/>
          <w:szCs w:val="30"/>
        </w:rPr>
        <w:t>加强共享平台建设</w:t>
      </w:r>
      <w:r>
        <w:rPr>
          <w:rFonts w:ascii="仿宋_GB2312" w:eastAsia="仿宋_GB2312" w:hint="eastAsia"/>
          <w:sz w:val="30"/>
          <w:szCs w:val="30"/>
        </w:rPr>
        <w:t>，</w:t>
      </w:r>
      <w:r w:rsidRPr="0024491F">
        <w:rPr>
          <w:rFonts w:ascii="仿宋_GB2312" w:eastAsia="仿宋_GB2312" w:hint="eastAsia"/>
          <w:sz w:val="30"/>
          <w:szCs w:val="30"/>
        </w:rPr>
        <w:t>整合仪器设备资源</w:t>
      </w:r>
      <w:r>
        <w:rPr>
          <w:rFonts w:ascii="仿宋_GB2312" w:eastAsia="仿宋_GB2312" w:hint="eastAsia"/>
          <w:sz w:val="30"/>
          <w:szCs w:val="30"/>
        </w:rPr>
        <w:t>，</w:t>
      </w:r>
      <w:r w:rsidRPr="0024491F">
        <w:rPr>
          <w:rFonts w:ascii="仿宋_GB2312" w:eastAsia="仿宋_GB2312" w:hint="eastAsia"/>
          <w:sz w:val="30"/>
          <w:szCs w:val="30"/>
        </w:rPr>
        <w:t>强化管理队伍建设</w:t>
      </w:r>
      <w:r>
        <w:rPr>
          <w:rFonts w:ascii="仿宋_GB2312" w:eastAsia="仿宋_GB2312" w:hint="eastAsia"/>
          <w:sz w:val="30"/>
          <w:szCs w:val="30"/>
        </w:rPr>
        <w:t>，</w:t>
      </w:r>
      <w:r w:rsidRPr="0024491F">
        <w:rPr>
          <w:rFonts w:ascii="仿宋_GB2312" w:eastAsia="仿宋_GB2312" w:hint="eastAsia"/>
          <w:sz w:val="30"/>
          <w:szCs w:val="30"/>
        </w:rPr>
        <w:t>优化管理创新服务</w:t>
      </w:r>
      <w:r>
        <w:rPr>
          <w:rFonts w:ascii="仿宋_GB2312" w:eastAsia="仿宋_GB2312" w:hint="eastAsia"/>
          <w:sz w:val="30"/>
          <w:szCs w:val="30"/>
        </w:rPr>
        <w:t>，切实</w:t>
      </w:r>
      <w:r w:rsidR="00ED5793">
        <w:rPr>
          <w:rFonts w:ascii="仿宋_GB2312" w:eastAsia="仿宋_GB2312" w:hint="eastAsia"/>
          <w:sz w:val="30"/>
          <w:szCs w:val="30"/>
        </w:rPr>
        <w:t>提升</w:t>
      </w:r>
      <w:r w:rsidR="00ED5793" w:rsidRPr="006A11D5">
        <w:rPr>
          <w:rFonts w:ascii="仿宋_GB2312" w:eastAsia="仿宋_GB2312"/>
          <w:sz w:val="30"/>
          <w:szCs w:val="30"/>
        </w:rPr>
        <w:t>现有仪器</w:t>
      </w:r>
      <w:r w:rsidR="00ED5793">
        <w:rPr>
          <w:rFonts w:ascii="仿宋_GB2312" w:eastAsia="仿宋_GB2312" w:hint="eastAsia"/>
          <w:sz w:val="30"/>
          <w:szCs w:val="30"/>
        </w:rPr>
        <w:t>设备</w:t>
      </w:r>
      <w:r w:rsidR="00ED5793" w:rsidRPr="006A11D5">
        <w:rPr>
          <w:rFonts w:ascii="仿宋_GB2312" w:eastAsia="仿宋_GB2312"/>
          <w:sz w:val="30"/>
          <w:szCs w:val="30"/>
        </w:rPr>
        <w:t>利用率和共享水平。</w:t>
      </w:r>
    </w:p>
    <w:p w:rsidR="005F702A" w:rsidRDefault="005F702A" w:rsidP="005F702A">
      <w:pPr>
        <w:ind w:firstLineChars="200" w:firstLine="600"/>
        <w:rPr>
          <w:rFonts w:ascii="仿宋_GB2312" w:eastAsia="仿宋_GB2312"/>
          <w:sz w:val="30"/>
          <w:szCs w:val="30"/>
        </w:rPr>
      </w:pPr>
      <w:r>
        <w:rPr>
          <w:rFonts w:ascii="仿宋_GB2312" w:eastAsia="仿宋_GB2312" w:hint="eastAsia"/>
          <w:sz w:val="30"/>
          <w:szCs w:val="30"/>
        </w:rPr>
        <w:t>附件：</w:t>
      </w:r>
      <w:r w:rsidRPr="005F702A">
        <w:rPr>
          <w:rFonts w:ascii="仿宋_GB2312" w:eastAsia="仿宋_GB2312" w:hint="eastAsia"/>
          <w:sz w:val="30"/>
          <w:szCs w:val="30"/>
        </w:rPr>
        <w:t>中国矿业大学新购大型仪器设备预警目录清单（</w:t>
      </w:r>
      <w:r w:rsidRPr="005F702A">
        <w:rPr>
          <w:rFonts w:ascii="仿宋_GB2312" w:eastAsia="仿宋_GB2312"/>
          <w:sz w:val="30"/>
          <w:szCs w:val="30"/>
        </w:rPr>
        <w:t>2020年版）</w:t>
      </w:r>
    </w:p>
    <w:p w:rsidR="00ED5793" w:rsidRDefault="00ED5793" w:rsidP="005F702A">
      <w:pPr>
        <w:ind w:firstLineChars="1654" w:firstLine="4962"/>
        <w:jc w:val="center"/>
        <w:rPr>
          <w:rFonts w:ascii="仿宋_GB2312" w:eastAsia="仿宋_GB2312"/>
          <w:sz w:val="30"/>
          <w:szCs w:val="30"/>
        </w:rPr>
      </w:pPr>
      <w:r>
        <w:rPr>
          <w:rFonts w:ascii="仿宋_GB2312" w:eastAsia="仿宋_GB2312" w:hint="eastAsia"/>
          <w:sz w:val="30"/>
          <w:szCs w:val="30"/>
        </w:rPr>
        <w:t>实验室与设备管理处</w:t>
      </w:r>
    </w:p>
    <w:p w:rsidR="00ED5793" w:rsidRDefault="00ED5793" w:rsidP="005F702A">
      <w:pPr>
        <w:wordWrap w:val="0"/>
        <w:ind w:firstLineChars="1654" w:firstLine="4962"/>
        <w:jc w:val="center"/>
        <w:rPr>
          <w:rFonts w:ascii="仿宋_GB2312" w:eastAsia="仿宋_GB2312"/>
          <w:sz w:val="30"/>
          <w:szCs w:val="30"/>
        </w:rPr>
      </w:pPr>
      <w:r>
        <w:rPr>
          <w:rFonts w:ascii="仿宋_GB2312" w:eastAsia="仿宋_GB2312"/>
          <w:sz w:val="30"/>
          <w:szCs w:val="30"/>
        </w:rPr>
        <w:t>2020年5月28日</w:t>
      </w:r>
    </w:p>
    <w:p w:rsidR="00ED5793" w:rsidRPr="005F702A" w:rsidRDefault="00ED5793" w:rsidP="00ED5793">
      <w:pPr>
        <w:rPr>
          <w:rFonts w:ascii="仿宋_GB2312" w:eastAsia="仿宋_GB2312"/>
          <w:sz w:val="28"/>
          <w:szCs w:val="30"/>
        </w:rPr>
      </w:pPr>
      <w:r w:rsidRPr="005F702A">
        <w:rPr>
          <w:rFonts w:ascii="仿宋_GB2312" w:eastAsia="仿宋_GB2312" w:hint="eastAsia"/>
          <w:sz w:val="28"/>
          <w:szCs w:val="30"/>
        </w:rPr>
        <w:lastRenderedPageBreak/>
        <w:t>附件：</w:t>
      </w:r>
    </w:p>
    <w:p w:rsidR="005F702A" w:rsidRDefault="00ED5793" w:rsidP="00ED5793">
      <w:pPr>
        <w:jc w:val="center"/>
        <w:rPr>
          <w:rFonts w:ascii="黑体" w:eastAsia="黑体" w:hAnsi="黑体"/>
          <w:sz w:val="30"/>
          <w:szCs w:val="30"/>
        </w:rPr>
      </w:pPr>
      <w:r w:rsidRPr="006A11D5">
        <w:rPr>
          <w:rFonts w:ascii="黑体" w:eastAsia="黑体" w:hAnsi="黑体" w:hint="eastAsia"/>
          <w:sz w:val="30"/>
          <w:szCs w:val="30"/>
        </w:rPr>
        <w:t>中国矿业大学新购大型仪器设备预警目录清单</w:t>
      </w:r>
    </w:p>
    <w:p w:rsidR="00ED5793" w:rsidRPr="005F702A" w:rsidRDefault="00ED5793" w:rsidP="00ED5793">
      <w:pPr>
        <w:jc w:val="center"/>
        <w:rPr>
          <w:rFonts w:ascii="宋体" w:eastAsia="宋体" w:hAnsi="宋体"/>
          <w:sz w:val="28"/>
          <w:szCs w:val="30"/>
        </w:rPr>
      </w:pPr>
      <w:r w:rsidRPr="005F702A">
        <w:rPr>
          <w:rFonts w:ascii="宋体" w:eastAsia="宋体" w:hAnsi="宋体" w:hint="eastAsia"/>
          <w:sz w:val="28"/>
          <w:szCs w:val="30"/>
        </w:rPr>
        <w:t>（</w:t>
      </w:r>
      <w:r w:rsidRPr="005F702A">
        <w:rPr>
          <w:rFonts w:ascii="宋体" w:eastAsia="宋体" w:hAnsi="宋体"/>
          <w:sz w:val="28"/>
          <w:szCs w:val="30"/>
        </w:rPr>
        <w:t>2020年版）</w:t>
      </w:r>
    </w:p>
    <w:tbl>
      <w:tblPr>
        <w:tblW w:w="835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3"/>
        <w:gridCol w:w="1887"/>
        <w:gridCol w:w="2365"/>
        <w:gridCol w:w="3261"/>
      </w:tblGrid>
      <w:tr w:rsidR="00ED5793" w:rsidRPr="006A11D5" w:rsidTr="004F4F72">
        <w:trPr>
          <w:trHeight w:val="685"/>
        </w:trPr>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6A11D5" w:rsidRDefault="00ED5793" w:rsidP="000144E0">
            <w:pPr>
              <w:widowControl/>
              <w:jc w:val="center"/>
              <w:rPr>
                <w:rFonts w:ascii="宋体" w:eastAsia="宋体" w:hAnsi="宋体" w:cs="宋体"/>
                <w:color w:val="5E5E5E"/>
                <w:kern w:val="0"/>
                <w:sz w:val="18"/>
                <w:szCs w:val="18"/>
              </w:rPr>
            </w:pPr>
            <w:r>
              <w:rPr>
                <w:rFonts w:ascii="宋体" w:eastAsia="宋体" w:hAnsi="宋体" w:cs="宋体" w:hint="eastAsia"/>
                <w:b/>
                <w:bCs/>
                <w:color w:val="000000"/>
                <w:kern w:val="0"/>
                <w:sz w:val="23"/>
                <w:szCs w:val="23"/>
              </w:rPr>
              <w:t>序</w:t>
            </w:r>
            <w:r w:rsidRPr="006A11D5">
              <w:rPr>
                <w:rFonts w:ascii="宋体" w:eastAsia="宋体" w:hAnsi="宋体" w:cs="宋体" w:hint="eastAsia"/>
                <w:b/>
                <w:bCs/>
                <w:color w:val="000000"/>
                <w:kern w:val="0"/>
                <w:sz w:val="23"/>
                <w:szCs w:val="23"/>
              </w:rPr>
              <w:t>号</w:t>
            </w:r>
          </w:p>
        </w:tc>
        <w:tc>
          <w:tcPr>
            <w:tcW w:w="1887"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6A11D5" w:rsidRDefault="00ED5793" w:rsidP="000144E0">
            <w:pPr>
              <w:widowControl/>
              <w:jc w:val="center"/>
              <w:rPr>
                <w:rFonts w:ascii="宋体" w:eastAsia="宋体" w:hAnsi="宋体" w:cs="宋体"/>
                <w:color w:val="5E5E5E"/>
                <w:kern w:val="0"/>
                <w:sz w:val="18"/>
                <w:szCs w:val="18"/>
              </w:rPr>
            </w:pPr>
            <w:r w:rsidRPr="006A11D5">
              <w:rPr>
                <w:rFonts w:ascii="宋体" w:eastAsia="宋体" w:hAnsi="宋体" w:cs="宋体" w:hint="eastAsia"/>
                <w:b/>
                <w:bCs/>
                <w:color w:val="000000"/>
                <w:kern w:val="0"/>
                <w:sz w:val="23"/>
                <w:szCs w:val="23"/>
              </w:rPr>
              <w:t>仪器类</w:t>
            </w:r>
            <w:r>
              <w:rPr>
                <w:rFonts w:ascii="宋体" w:eastAsia="宋体" w:hAnsi="宋体" w:cs="宋体" w:hint="eastAsia"/>
                <w:b/>
                <w:bCs/>
                <w:color w:val="000000"/>
                <w:kern w:val="0"/>
                <w:sz w:val="23"/>
                <w:szCs w:val="23"/>
              </w:rPr>
              <w:t>别</w:t>
            </w:r>
          </w:p>
        </w:tc>
        <w:tc>
          <w:tcPr>
            <w:tcW w:w="23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6A11D5" w:rsidRDefault="00ED5793" w:rsidP="000144E0">
            <w:pPr>
              <w:widowControl/>
              <w:jc w:val="center"/>
              <w:rPr>
                <w:rFonts w:ascii="宋体" w:eastAsia="宋体" w:hAnsi="宋体" w:cs="宋体"/>
                <w:color w:val="5E5E5E"/>
                <w:kern w:val="0"/>
                <w:sz w:val="18"/>
                <w:szCs w:val="18"/>
              </w:rPr>
            </w:pPr>
            <w:r w:rsidRPr="006A11D5">
              <w:rPr>
                <w:rFonts w:ascii="宋体" w:eastAsia="宋体" w:hAnsi="宋体" w:cs="宋体" w:hint="eastAsia"/>
                <w:b/>
                <w:bCs/>
                <w:color w:val="000000"/>
                <w:kern w:val="0"/>
                <w:sz w:val="23"/>
                <w:szCs w:val="23"/>
              </w:rPr>
              <w:t>重点预警仪器</w:t>
            </w:r>
          </w:p>
        </w:tc>
        <w:tc>
          <w:tcPr>
            <w:tcW w:w="3261"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6A11D5" w:rsidRDefault="00ED5793" w:rsidP="000144E0">
            <w:pPr>
              <w:widowControl/>
              <w:jc w:val="center"/>
              <w:rPr>
                <w:rFonts w:ascii="宋体" w:eastAsia="宋体" w:hAnsi="宋体" w:cs="宋体"/>
                <w:color w:val="5E5E5E"/>
                <w:kern w:val="0"/>
                <w:sz w:val="18"/>
                <w:szCs w:val="18"/>
              </w:rPr>
            </w:pPr>
            <w:r>
              <w:rPr>
                <w:rFonts w:ascii="宋体" w:eastAsia="宋体" w:hAnsi="宋体" w:cs="宋体" w:hint="eastAsia"/>
                <w:b/>
                <w:bCs/>
                <w:color w:val="000000"/>
                <w:kern w:val="0"/>
                <w:sz w:val="23"/>
                <w:szCs w:val="23"/>
              </w:rPr>
              <w:t>仪器设备</w:t>
            </w:r>
            <w:r w:rsidRPr="006A11D5">
              <w:rPr>
                <w:rFonts w:ascii="宋体" w:eastAsia="宋体" w:hAnsi="宋体" w:cs="宋体" w:hint="eastAsia"/>
                <w:b/>
                <w:bCs/>
                <w:color w:val="000000"/>
                <w:kern w:val="0"/>
                <w:sz w:val="23"/>
                <w:szCs w:val="23"/>
              </w:rPr>
              <w:t>分布情况（台/套）</w:t>
            </w:r>
          </w:p>
        </w:tc>
      </w:tr>
      <w:tr w:rsidR="00ED5793" w:rsidRPr="006A11D5" w:rsidTr="004F4F72">
        <w:trPr>
          <w:trHeight w:val="685"/>
        </w:trPr>
        <w:tc>
          <w:tcPr>
            <w:tcW w:w="843"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6A11D5" w:rsidRDefault="00ED5793" w:rsidP="000144E0">
            <w:pPr>
              <w:widowControl/>
              <w:jc w:val="center"/>
              <w:rPr>
                <w:rFonts w:ascii="宋体" w:eastAsia="宋体" w:hAnsi="宋体" w:cs="宋体"/>
                <w:color w:val="5E5E5E"/>
                <w:kern w:val="0"/>
                <w:sz w:val="18"/>
                <w:szCs w:val="18"/>
              </w:rPr>
            </w:pPr>
            <w:r w:rsidRPr="006A11D5">
              <w:rPr>
                <w:rFonts w:ascii="宋体" w:eastAsia="宋体" w:hAnsi="宋体" w:cs="宋体" w:hint="eastAsia"/>
                <w:color w:val="000000"/>
                <w:kern w:val="0"/>
                <w:sz w:val="23"/>
                <w:szCs w:val="23"/>
              </w:rPr>
              <w:t>1</w:t>
            </w:r>
          </w:p>
        </w:tc>
        <w:tc>
          <w:tcPr>
            <w:tcW w:w="18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C744F7" w:rsidRDefault="00ED5793" w:rsidP="000144E0">
            <w:pPr>
              <w:pStyle w:val="Default"/>
              <w:jc w:val="center"/>
              <w:rPr>
                <w:rFonts w:hAnsi="宋体"/>
                <w:sz w:val="23"/>
                <w:szCs w:val="23"/>
              </w:rPr>
            </w:pPr>
            <w:r w:rsidRPr="00BA34F9">
              <w:rPr>
                <w:rFonts w:hAnsi="宋体" w:hint="eastAsia"/>
                <w:sz w:val="23"/>
                <w:szCs w:val="23"/>
              </w:rPr>
              <w:t>射线式分析仪器</w:t>
            </w:r>
            <w:r w:rsidRPr="00BA34F9">
              <w:rPr>
                <w:rFonts w:hAnsi="宋体"/>
                <w:sz w:val="23"/>
                <w:szCs w:val="23"/>
              </w:rPr>
              <w:t xml:space="preserve"> </w:t>
            </w:r>
          </w:p>
        </w:tc>
        <w:tc>
          <w:tcPr>
            <w:tcW w:w="2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AC5A6B" w:rsidRDefault="00ED5793" w:rsidP="000144E0">
            <w:pPr>
              <w:widowControl/>
              <w:jc w:val="center"/>
              <w:rPr>
                <w:rFonts w:ascii="宋体" w:eastAsia="宋体" w:hAnsi="宋体" w:cs="宋体"/>
                <w:color w:val="000000"/>
                <w:kern w:val="0"/>
                <w:sz w:val="23"/>
                <w:szCs w:val="23"/>
              </w:rPr>
            </w:pPr>
            <w:r w:rsidRPr="00AC5A6B">
              <w:rPr>
                <w:rFonts w:ascii="宋体" w:eastAsia="宋体" w:hAnsi="宋体" w:cs="宋体" w:hint="eastAsia"/>
                <w:color w:val="000000"/>
                <w:kern w:val="0"/>
                <w:sz w:val="23"/>
                <w:szCs w:val="23"/>
              </w:rPr>
              <w:t>X射线衍射仪</w:t>
            </w:r>
          </w:p>
        </w:tc>
        <w:tc>
          <w:tcPr>
            <w:tcW w:w="32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7825D3" w:rsidRDefault="00ED5793" w:rsidP="000144E0">
            <w:pPr>
              <w:widowControl/>
              <w:jc w:val="left"/>
              <w:rPr>
                <w:rFonts w:ascii="宋体" w:eastAsia="宋体" w:hAnsi="宋体" w:cs="宋体"/>
                <w:color w:val="000000"/>
                <w:kern w:val="0"/>
                <w:sz w:val="23"/>
                <w:szCs w:val="23"/>
              </w:rPr>
            </w:pPr>
            <w:r>
              <w:rPr>
                <w:rFonts w:ascii="宋体" w:eastAsia="宋体" w:hAnsi="宋体" w:cs="宋体" w:hint="eastAsia"/>
                <w:color w:val="000000"/>
                <w:kern w:val="0"/>
                <w:sz w:val="23"/>
                <w:szCs w:val="23"/>
              </w:rPr>
              <w:t>材料2，资源2，化工1，测试中心1</w:t>
            </w:r>
          </w:p>
        </w:tc>
      </w:tr>
      <w:tr w:rsidR="00ED5793" w:rsidRPr="006A11D5" w:rsidTr="004F4F72">
        <w:trPr>
          <w:trHeight w:val="685"/>
        </w:trPr>
        <w:tc>
          <w:tcPr>
            <w:tcW w:w="843"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6A11D5" w:rsidRDefault="00ED5793" w:rsidP="000144E0">
            <w:pPr>
              <w:widowControl/>
              <w:jc w:val="center"/>
              <w:rPr>
                <w:rFonts w:ascii="宋体" w:eastAsia="宋体" w:hAnsi="宋体" w:cs="宋体"/>
                <w:color w:val="5E5E5E"/>
                <w:kern w:val="0"/>
                <w:sz w:val="18"/>
                <w:szCs w:val="18"/>
              </w:rPr>
            </w:pPr>
            <w:r w:rsidRPr="006A11D5">
              <w:rPr>
                <w:rFonts w:ascii="宋体" w:eastAsia="宋体" w:hAnsi="宋体" w:cs="宋体" w:hint="eastAsia"/>
                <w:color w:val="000000"/>
                <w:kern w:val="0"/>
                <w:sz w:val="23"/>
                <w:szCs w:val="23"/>
              </w:rPr>
              <w:t>2</w:t>
            </w:r>
          </w:p>
        </w:tc>
        <w:tc>
          <w:tcPr>
            <w:tcW w:w="18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C744F7" w:rsidRDefault="00ED5793" w:rsidP="000144E0">
            <w:pPr>
              <w:pStyle w:val="Default"/>
              <w:jc w:val="center"/>
              <w:rPr>
                <w:rFonts w:hAnsi="宋体"/>
                <w:sz w:val="23"/>
                <w:szCs w:val="23"/>
              </w:rPr>
            </w:pPr>
            <w:r w:rsidRPr="00BC4BE0">
              <w:rPr>
                <w:rFonts w:hAnsi="宋体" w:hint="eastAsia"/>
                <w:sz w:val="23"/>
                <w:szCs w:val="23"/>
              </w:rPr>
              <w:t>激光扫描</w:t>
            </w:r>
            <w:r>
              <w:rPr>
                <w:rFonts w:hAnsi="宋体" w:hint="eastAsia"/>
                <w:sz w:val="23"/>
                <w:szCs w:val="23"/>
              </w:rPr>
              <w:t>仪</w:t>
            </w:r>
            <w:r w:rsidRPr="00BC4BE0">
              <w:rPr>
                <w:rFonts w:hAnsi="宋体" w:hint="eastAsia"/>
                <w:sz w:val="23"/>
                <w:szCs w:val="23"/>
              </w:rPr>
              <w:t>器</w:t>
            </w:r>
          </w:p>
        </w:tc>
        <w:tc>
          <w:tcPr>
            <w:tcW w:w="2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C744F7" w:rsidRDefault="00ED5793" w:rsidP="000144E0">
            <w:pPr>
              <w:widowControl/>
              <w:jc w:val="center"/>
              <w:rPr>
                <w:rFonts w:ascii="宋体" w:eastAsia="宋体" w:hAnsi="宋体" w:cs="宋体"/>
                <w:color w:val="000000"/>
                <w:kern w:val="0"/>
                <w:sz w:val="23"/>
                <w:szCs w:val="23"/>
              </w:rPr>
            </w:pPr>
            <w:r w:rsidRPr="00C744F7">
              <w:rPr>
                <w:rFonts w:ascii="宋体" w:eastAsia="宋体" w:hAnsi="宋体" w:cs="宋体" w:hint="eastAsia"/>
                <w:color w:val="000000"/>
                <w:kern w:val="0"/>
                <w:sz w:val="23"/>
                <w:szCs w:val="23"/>
              </w:rPr>
              <w:t>三维激光扫描仪</w:t>
            </w:r>
          </w:p>
        </w:tc>
        <w:tc>
          <w:tcPr>
            <w:tcW w:w="32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7825D3" w:rsidRDefault="00ED5793" w:rsidP="000144E0">
            <w:pPr>
              <w:widowControl/>
              <w:jc w:val="left"/>
              <w:rPr>
                <w:rFonts w:ascii="宋体" w:eastAsia="宋体" w:hAnsi="宋体" w:cs="宋体"/>
                <w:color w:val="000000"/>
                <w:kern w:val="0"/>
                <w:sz w:val="23"/>
                <w:szCs w:val="23"/>
              </w:rPr>
            </w:pPr>
            <w:r>
              <w:rPr>
                <w:rFonts w:ascii="宋体" w:eastAsia="宋体" w:hAnsi="宋体" w:cs="宋体" w:hint="eastAsia"/>
                <w:color w:val="000000"/>
                <w:kern w:val="0"/>
                <w:sz w:val="23"/>
                <w:szCs w:val="23"/>
              </w:rPr>
              <w:t>矿业2，土木2，环测2，安全1，安全开采1，设计1，机电1，资源1，信控1</w:t>
            </w:r>
          </w:p>
        </w:tc>
      </w:tr>
      <w:tr w:rsidR="00ED5793" w:rsidRPr="006A11D5" w:rsidTr="004F4F72">
        <w:trPr>
          <w:trHeight w:val="685"/>
        </w:trPr>
        <w:tc>
          <w:tcPr>
            <w:tcW w:w="843"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6A11D5" w:rsidRDefault="00ED5793" w:rsidP="000144E0">
            <w:pPr>
              <w:widowControl/>
              <w:jc w:val="center"/>
              <w:rPr>
                <w:rFonts w:ascii="宋体" w:eastAsia="宋体" w:hAnsi="宋体" w:cs="宋体"/>
                <w:color w:val="5E5E5E"/>
                <w:kern w:val="0"/>
                <w:sz w:val="18"/>
                <w:szCs w:val="18"/>
              </w:rPr>
            </w:pPr>
            <w:r w:rsidRPr="006A11D5">
              <w:rPr>
                <w:rFonts w:ascii="宋体" w:eastAsia="宋体" w:hAnsi="宋体" w:cs="宋体" w:hint="eastAsia"/>
                <w:color w:val="000000"/>
                <w:kern w:val="0"/>
                <w:sz w:val="23"/>
                <w:szCs w:val="23"/>
              </w:rPr>
              <w:t>3</w:t>
            </w:r>
          </w:p>
        </w:tc>
        <w:tc>
          <w:tcPr>
            <w:tcW w:w="18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7825D3" w:rsidRDefault="00ED5793" w:rsidP="000144E0">
            <w:pPr>
              <w:widowControl/>
              <w:jc w:val="center"/>
              <w:rPr>
                <w:rFonts w:ascii="宋体" w:eastAsia="宋体" w:hAnsi="宋体" w:cs="宋体"/>
                <w:color w:val="000000"/>
                <w:kern w:val="0"/>
                <w:sz w:val="23"/>
                <w:szCs w:val="23"/>
              </w:rPr>
            </w:pPr>
            <w:r w:rsidRPr="007825D3">
              <w:rPr>
                <w:rFonts w:ascii="宋体" w:eastAsia="宋体" w:hAnsi="宋体" w:cs="宋体" w:hint="eastAsia"/>
                <w:color w:val="000000"/>
                <w:kern w:val="0"/>
                <w:sz w:val="23"/>
                <w:szCs w:val="23"/>
              </w:rPr>
              <w:t>温度仪表</w:t>
            </w:r>
          </w:p>
        </w:tc>
        <w:tc>
          <w:tcPr>
            <w:tcW w:w="2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7825D3" w:rsidRDefault="00ED5793" w:rsidP="000144E0">
            <w:pPr>
              <w:widowControl/>
              <w:jc w:val="center"/>
              <w:rPr>
                <w:rFonts w:ascii="宋体" w:eastAsia="宋体" w:hAnsi="宋体" w:cs="宋体"/>
                <w:color w:val="000000"/>
                <w:kern w:val="0"/>
                <w:sz w:val="23"/>
                <w:szCs w:val="23"/>
              </w:rPr>
            </w:pPr>
            <w:r w:rsidRPr="007825D3">
              <w:rPr>
                <w:rFonts w:ascii="宋体" w:eastAsia="宋体" w:hAnsi="宋体" w:cs="宋体" w:hint="eastAsia"/>
                <w:color w:val="000000"/>
                <w:kern w:val="0"/>
                <w:sz w:val="23"/>
                <w:szCs w:val="23"/>
              </w:rPr>
              <w:t>红外热像仪</w:t>
            </w:r>
          </w:p>
        </w:tc>
        <w:tc>
          <w:tcPr>
            <w:tcW w:w="32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D5793" w:rsidRPr="007825D3" w:rsidRDefault="00ED5793" w:rsidP="000144E0">
            <w:pPr>
              <w:widowControl/>
              <w:jc w:val="left"/>
              <w:rPr>
                <w:rFonts w:ascii="宋体" w:eastAsia="宋体" w:hAnsi="宋体" w:cs="宋体"/>
                <w:color w:val="000000"/>
                <w:kern w:val="0"/>
                <w:sz w:val="23"/>
                <w:szCs w:val="23"/>
              </w:rPr>
            </w:pPr>
            <w:r w:rsidRPr="007825D3">
              <w:rPr>
                <w:rFonts w:ascii="宋体" w:eastAsia="宋体" w:hAnsi="宋体" w:cs="宋体" w:hint="eastAsia"/>
                <w:color w:val="000000"/>
                <w:kern w:val="0"/>
                <w:sz w:val="23"/>
                <w:szCs w:val="23"/>
              </w:rPr>
              <w:t>机电1，环测1，设计1，化工1，深部1，电力1</w:t>
            </w:r>
          </w:p>
        </w:tc>
      </w:tr>
      <w:tr w:rsidR="00ED5793" w:rsidRPr="006A11D5" w:rsidTr="004F4F72">
        <w:trPr>
          <w:trHeight w:val="685"/>
        </w:trPr>
        <w:tc>
          <w:tcPr>
            <w:tcW w:w="843"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6A11D5" w:rsidRDefault="00ED5793" w:rsidP="000144E0">
            <w:pPr>
              <w:widowControl/>
              <w:jc w:val="center"/>
              <w:rPr>
                <w:rFonts w:ascii="宋体" w:eastAsia="宋体" w:hAnsi="宋体" w:cs="宋体"/>
                <w:color w:val="5E5E5E"/>
                <w:kern w:val="0"/>
                <w:sz w:val="18"/>
                <w:szCs w:val="18"/>
              </w:rPr>
            </w:pPr>
            <w:r w:rsidRPr="006A11D5">
              <w:rPr>
                <w:rFonts w:ascii="宋体" w:eastAsia="宋体" w:hAnsi="宋体" w:cs="宋体" w:hint="eastAsia"/>
                <w:color w:val="000000"/>
                <w:kern w:val="0"/>
                <w:sz w:val="23"/>
                <w:szCs w:val="23"/>
              </w:rPr>
              <w:t>4</w:t>
            </w:r>
          </w:p>
        </w:tc>
        <w:tc>
          <w:tcPr>
            <w:tcW w:w="18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5A75A8" w:rsidRDefault="00ED5793" w:rsidP="000144E0">
            <w:pPr>
              <w:widowControl/>
              <w:jc w:val="center"/>
              <w:rPr>
                <w:rFonts w:ascii="宋体" w:eastAsia="宋体" w:hAnsi="宋体" w:cs="宋体"/>
                <w:color w:val="000000"/>
                <w:kern w:val="0"/>
                <w:sz w:val="23"/>
                <w:szCs w:val="23"/>
              </w:rPr>
            </w:pPr>
            <w:r w:rsidRPr="00C744F7">
              <w:rPr>
                <w:rFonts w:ascii="宋体" w:eastAsia="宋体" w:hAnsi="宋体" w:cs="宋体" w:hint="eastAsia"/>
                <w:color w:val="000000"/>
                <w:kern w:val="0"/>
                <w:sz w:val="23"/>
                <w:szCs w:val="23"/>
              </w:rPr>
              <w:t>色谱仪</w:t>
            </w:r>
          </w:p>
        </w:tc>
        <w:tc>
          <w:tcPr>
            <w:tcW w:w="2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5A75A8" w:rsidRDefault="00ED5793" w:rsidP="000144E0">
            <w:pPr>
              <w:widowControl/>
              <w:jc w:val="center"/>
              <w:rPr>
                <w:rFonts w:ascii="宋体" w:eastAsia="宋体" w:hAnsi="宋体" w:cs="宋体"/>
                <w:color w:val="000000"/>
                <w:kern w:val="0"/>
                <w:sz w:val="23"/>
                <w:szCs w:val="23"/>
              </w:rPr>
            </w:pPr>
            <w:r w:rsidRPr="005A75A8">
              <w:rPr>
                <w:rFonts w:ascii="宋体" w:eastAsia="宋体" w:hAnsi="宋体" w:cs="宋体" w:hint="eastAsia"/>
                <w:color w:val="000000"/>
                <w:kern w:val="0"/>
                <w:sz w:val="23"/>
                <w:szCs w:val="23"/>
              </w:rPr>
              <w:t>气相色谱仪</w:t>
            </w:r>
          </w:p>
        </w:tc>
        <w:tc>
          <w:tcPr>
            <w:tcW w:w="32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5A75A8" w:rsidRDefault="00ED5793" w:rsidP="000144E0">
            <w:pPr>
              <w:widowControl/>
              <w:jc w:val="left"/>
              <w:rPr>
                <w:rFonts w:ascii="宋体" w:eastAsia="宋体" w:hAnsi="宋体" w:cs="宋体"/>
                <w:color w:val="000000"/>
                <w:kern w:val="0"/>
                <w:sz w:val="23"/>
                <w:szCs w:val="23"/>
              </w:rPr>
            </w:pPr>
            <w:r w:rsidRPr="005A75A8">
              <w:rPr>
                <w:rFonts w:ascii="宋体" w:eastAsia="宋体" w:hAnsi="宋体" w:cs="宋体" w:hint="eastAsia"/>
                <w:color w:val="000000"/>
                <w:kern w:val="0"/>
                <w:sz w:val="23"/>
                <w:szCs w:val="23"/>
              </w:rPr>
              <w:t>化工4，资源</w:t>
            </w:r>
            <w:r w:rsidRPr="005A75A8">
              <w:rPr>
                <w:rFonts w:ascii="宋体" w:eastAsia="宋体" w:hAnsi="宋体" w:cs="宋体"/>
                <w:color w:val="000000"/>
                <w:kern w:val="0"/>
                <w:sz w:val="23"/>
                <w:szCs w:val="23"/>
              </w:rPr>
              <w:t>3</w:t>
            </w:r>
            <w:r w:rsidRPr="005A75A8">
              <w:rPr>
                <w:rFonts w:ascii="宋体" w:eastAsia="宋体" w:hAnsi="宋体" w:cs="宋体" w:hint="eastAsia"/>
                <w:color w:val="000000"/>
                <w:kern w:val="0"/>
                <w:sz w:val="23"/>
                <w:szCs w:val="23"/>
              </w:rPr>
              <w:t>，环测1，矿业1，煤加工1，低碳院1，瓦斯中心1</w:t>
            </w:r>
          </w:p>
        </w:tc>
      </w:tr>
      <w:tr w:rsidR="00ED5793" w:rsidRPr="006A11D5" w:rsidTr="004F4F72">
        <w:trPr>
          <w:trHeight w:val="685"/>
        </w:trPr>
        <w:tc>
          <w:tcPr>
            <w:tcW w:w="843"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6A11D5" w:rsidRDefault="00ED5793" w:rsidP="000144E0">
            <w:pPr>
              <w:widowControl/>
              <w:jc w:val="center"/>
              <w:rPr>
                <w:rFonts w:ascii="宋体" w:eastAsia="宋体" w:hAnsi="宋体" w:cs="宋体"/>
                <w:color w:val="5E5E5E"/>
                <w:kern w:val="0"/>
                <w:sz w:val="18"/>
                <w:szCs w:val="18"/>
              </w:rPr>
            </w:pPr>
            <w:r w:rsidRPr="006A11D5">
              <w:rPr>
                <w:rFonts w:ascii="宋体" w:eastAsia="宋体" w:hAnsi="宋体" w:cs="宋体" w:hint="eastAsia"/>
                <w:color w:val="000000"/>
                <w:kern w:val="0"/>
                <w:sz w:val="23"/>
                <w:szCs w:val="23"/>
              </w:rPr>
              <w:t>5</w:t>
            </w:r>
          </w:p>
        </w:tc>
        <w:tc>
          <w:tcPr>
            <w:tcW w:w="18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C744F7" w:rsidRDefault="00ED5793" w:rsidP="000144E0">
            <w:pPr>
              <w:widowControl/>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色谱仪</w:t>
            </w:r>
          </w:p>
        </w:tc>
        <w:tc>
          <w:tcPr>
            <w:tcW w:w="2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5A75A8" w:rsidRDefault="00ED5793" w:rsidP="000144E0">
            <w:pPr>
              <w:widowControl/>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液相色谱仪</w:t>
            </w:r>
          </w:p>
        </w:tc>
        <w:tc>
          <w:tcPr>
            <w:tcW w:w="32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5A75A8" w:rsidRDefault="00ED5793" w:rsidP="000144E0">
            <w:pPr>
              <w:widowControl/>
              <w:jc w:val="left"/>
              <w:rPr>
                <w:rFonts w:ascii="宋体" w:eastAsia="宋体" w:hAnsi="宋体" w:cs="宋体"/>
                <w:color w:val="000000"/>
                <w:kern w:val="0"/>
                <w:sz w:val="23"/>
                <w:szCs w:val="23"/>
              </w:rPr>
            </w:pPr>
            <w:r>
              <w:rPr>
                <w:rFonts w:ascii="宋体" w:eastAsia="宋体" w:hAnsi="宋体" w:cs="宋体" w:hint="eastAsia"/>
                <w:color w:val="000000"/>
                <w:kern w:val="0"/>
                <w:sz w:val="23"/>
                <w:szCs w:val="23"/>
              </w:rPr>
              <w:t>化工3，环测1</w:t>
            </w:r>
          </w:p>
        </w:tc>
      </w:tr>
      <w:tr w:rsidR="00ED5793" w:rsidRPr="006A11D5" w:rsidTr="004F4F72">
        <w:trPr>
          <w:trHeight w:val="685"/>
        </w:trPr>
        <w:tc>
          <w:tcPr>
            <w:tcW w:w="843"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6A11D5" w:rsidRDefault="00ED5793" w:rsidP="000144E0">
            <w:pPr>
              <w:widowControl/>
              <w:jc w:val="center"/>
              <w:rPr>
                <w:rFonts w:ascii="宋体" w:eastAsia="宋体" w:hAnsi="宋体" w:cs="宋体"/>
                <w:color w:val="5E5E5E"/>
                <w:kern w:val="0"/>
                <w:sz w:val="18"/>
                <w:szCs w:val="18"/>
              </w:rPr>
            </w:pPr>
            <w:r w:rsidRPr="006A11D5">
              <w:rPr>
                <w:rFonts w:ascii="宋体" w:eastAsia="宋体" w:hAnsi="宋体" w:cs="宋体" w:hint="eastAsia"/>
                <w:color w:val="000000"/>
                <w:kern w:val="0"/>
                <w:sz w:val="23"/>
                <w:szCs w:val="23"/>
              </w:rPr>
              <w:t>6</w:t>
            </w:r>
          </w:p>
        </w:tc>
        <w:tc>
          <w:tcPr>
            <w:tcW w:w="18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7825D3" w:rsidRDefault="00ED5793" w:rsidP="000144E0">
            <w:pPr>
              <w:widowControl/>
              <w:jc w:val="center"/>
              <w:rPr>
                <w:rFonts w:ascii="宋体" w:eastAsia="宋体" w:hAnsi="宋体" w:cs="宋体"/>
                <w:color w:val="000000"/>
                <w:kern w:val="0"/>
                <w:sz w:val="23"/>
                <w:szCs w:val="23"/>
              </w:rPr>
            </w:pPr>
            <w:r w:rsidRPr="007825D3">
              <w:rPr>
                <w:rFonts w:ascii="宋体" w:eastAsia="宋体" w:hAnsi="宋体" w:cs="宋体" w:hint="eastAsia"/>
                <w:color w:val="000000"/>
                <w:kern w:val="0"/>
                <w:sz w:val="23"/>
                <w:szCs w:val="23"/>
              </w:rPr>
              <w:t>质谱仪</w:t>
            </w:r>
          </w:p>
        </w:tc>
        <w:tc>
          <w:tcPr>
            <w:tcW w:w="2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C744F7" w:rsidRDefault="00ED5793" w:rsidP="000144E0">
            <w:pPr>
              <w:widowControl/>
              <w:jc w:val="center"/>
              <w:rPr>
                <w:rFonts w:ascii="宋体" w:eastAsia="宋体" w:hAnsi="宋体" w:cs="宋体"/>
                <w:color w:val="000000"/>
                <w:kern w:val="0"/>
                <w:sz w:val="23"/>
                <w:szCs w:val="23"/>
              </w:rPr>
            </w:pPr>
            <w:r w:rsidRPr="00C744F7">
              <w:rPr>
                <w:rFonts w:ascii="宋体" w:eastAsia="宋体" w:hAnsi="宋体" w:cs="宋体" w:hint="eastAsia"/>
                <w:color w:val="000000"/>
                <w:kern w:val="0"/>
                <w:sz w:val="23"/>
                <w:szCs w:val="23"/>
              </w:rPr>
              <w:t>色谱质谱联用仪</w:t>
            </w:r>
          </w:p>
        </w:tc>
        <w:tc>
          <w:tcPr>
            <w:tcW w:w="32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7825D3" w:rsidRDefault="00ED5793" w:rsidP="000144E0">
            <w:pPr>
              <w:widowControl/>
              <w:jc w:val="left"/>
              <w:rPr>
                <w:rFonts w:ascii="宋体" w:eastAsia="宋体" w:hAnsi="宋体" w:cs="宋体"/>
                <w:color w:val="000000"/>
                <w:kern w:val="0"/>
                <w:sz w:val="23"/>
                <w:szCs w:val="23"/>
              </w:rPr>
            </w:pPr>
            <w:r>
              <w:rPr>
                <w:rFonts w:ascii="宋体" w:eastAsia="宋体" w:hAnsi="宋体" w:cs="宋体" w:hint="eastAsia"/>
                <w:color w:val="000000"/>
                <w:kern w:val="0"/>
                <w:sz w:val="23"/>
                <w:szCs w:val="23"/>
              </w:rPr>
              <w:t>化工5，煤加工1</w:t>
            </w:r>
          </w:p>
        </w:tc>
      </w:tr>
      <w:tr w:rsidR="00ED5793" w:rsidRPr="006A11D5" w:rsidTr="004F4F72">
        <w:trPr>
          <w:trHeight w:val="685"/>
        </w:trPr>
        <w:tc>
          <w:tcPr>
            <w:tcW w:w="843"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6A11D5" w:rsidRDefault="00ED5793" w:rsidP="000144E0">
            <w:pPr>
              <w:widowControl/>
              <w:jc w:val="center"/>
              <w:rPr>
                <w:rFonts w:ascii="宋体" w:eastAsia="宋体" w:hAnsi="宋体" w:cs="宋体"/>
                <w:color w:val="5E5E5E"/>
                <w:kern w:val="0"/>
                <w:sz w:val="18"/>
                <w:szCs w:val="18"/>
              </w:rPr>
            </w:pPr>
            <w:r w:rsidRPr="006A11D5">
              <w:rPr>
                <w:rFonts w:ascii="宋体" w:eastAsia="宋体" w:hAnsi="宋体" w:cs="宋体" w:hint="eastAsia"/>
                <w:color w:val="000000"/>
                <w:kern w:val="0"/>
                <w:sz w:val="23"/>
                <w:szCs w:val="23"/>
              </w:rPr>
              <w:t>7</w:t>
            </w:r>
          </w:p>
        </w:tc>
        <w:tc>
          <w:tcPr>
            <w:tcW w:w="18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Default="00ED5793" w:rsidP="000144E0">
            <w:pPr>
              <w:widowControl/>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磁法仪器</w:t>
            </w:r>
          </w:p>
        </w:tc>
        <w:tc>
          <w:tcPr>
            <w:tcW w:w="2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Default="00ED5793" w:rsidP="000144E0">
            <w:pPr>
              <w:widowControl/>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瞬变电磁仪</w:t>
            </w:r>
          </w:p>
        </w:tc>
        <w:tc>
          <w:tcPr>
            <w:tcW w:w="32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Default="00ED5793" w:rsidP="000144E0">
            <w:pPr>
              <w:widowControl/>
              <w:jc w:val="left"/>
              <w:rPr>
                <w:rFonts w:ascii="宋体" w:eastAsia="宋体" w:hAnsi="宋体" w:cs="宋体"/>
                <w:color w:val="000000"/>
                <w:kern w:val="0"/>
                <w:sz w:val="23"/>
                <w:szCs w:val="23"/>
              </w:rPr>
            </w:pPr>
            <w:r>
              <w:rPr>
                <w:rFonts w:ascii="宋体" w:eastAsia="宋体" w:hAnsi="宋体" w:cs="宋体" w:hint="eastAsia"/>
                <w:color w:val="000000"/>
                <w:kern w:val="0"/>
                <w:sz w:val="23"/>
                <w:szCs w:val="23"/>
              </w:rPr>
              <w:t>深部岩土1，安全开采1，资源2</w:t>
            </w:r>
          </w:p>
        </w:tc>
      </w:tr>
      <w:tr w:rsidR="00ED5793" w:rsidRPr="006A11D5" w:rsidTr="004F4F72">
        <w:trPr>
          <w:trHeight w:val="685"/>
        </w:trPr>
        <w:tc>
          <w:tcPr>
            <w:tcW w:w="843"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6A11D5" w:rsidRDefault="00ED5793" w:rsidP="000144E0">
            <w:pPr>
              <w:widowControl/>
              <w:jc w:val="center"/>
              <w:rPr>
                <w:rFonts w:ascii="宋体" w:eastAsia="宋体" w:hAnsi="宋体" w:cs="宋体"/>
                <w:color w:val="5E5E5E"/>
                <w:kern w:val="0"/>
                <w:sz w:val="18"/>
                <w:szCs w:val="18"/>
              </w:rPr>
            </w:pPr>
            <w:r w:rsidRPr="006A11D5">
              <w:rPr>
                <w:rFonts w:ascii="宋体" w:eastAsia="宋体" w:hAnsi="宋体" w:cs="宋体" w:hint="eastAsia"/>
                <w:color w:val="000000"/>
                <w:kern w:val="0"/>
                <w:sz w:val="23"/>
                <w:szCs w:val="23"/>
              </w:rPr>
              <w:t>8</w:t>
            </w:r>
          </w:p>
        </w:tc>
        <w:tc>
          <w:tcPr>
            <w:tcW w:w="18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7825D3" w:rsidRDefault="00ED5793" w:rsidP="000144E0">
            <w:pPr>
              <w:widowControl/>
              <w:jc w:val="center"/>
              <w:rPr>
                <w:rFonts w:ascii="宋体" w:eastAsia="宋体" w:hAnsi="宋体" w:cs="宋体"/>
                <w:color w:val="000000"/>
                <w:kern w:val="0"/>
                <w:sz w:val="23"/>
                <w:szCs w:val="23"/>
              </w:rPr>
            </w:pPr>
            <w:r w:rsidRPr="007825D3">
              <w:rPr>
                <w:rFonts w:ascii="宋体" w:eastAsia="宋体" w:hAnsi="宋体" w:cs="宋体" w:hint="eastAsia"/>
                <w:color w:val="000000"/>
                <w:kern w:val="0"/>
                <w:sz w:val="23"/>
                <w:szCs w:val="23"/>
              </w:rPr>
              <w:t>材料试验机</w:t>
            </w:r>
          </w:p>
        </w:tc>
        <w:tc>
          <w:tcPr>
            <w:tcW w:w="2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7825D3" w:rsidRDefault="00ED5793" w:rsidP="000144E0">
            <w:pPr>
              <w:widowControl/>
              <w:jc w:val="center"/>
              <w:rPr>
                <w:rFonts w:ascii="宋体" w:eastAsia="宋体" w:hAnsi="宋体" w:cs="宋体"/>
                <w:color w:val="000000"/>
                <w:kern w:val="0"/>
                <w:sz w:val="23"/>
                <w:szCs w:val="23"/>
              </w:rPr>
            </w:pPr>
            <w:r w:rsidRPr="005E56B4">
              <w:rPr>
                <w:rFonts w:ascii="宋体" w:eastAsia="宋体" w:hAnsi="宋体" w:cs="宋体" w:hint="eastAsia"/>
                <w:color w:val="000000"/>
                <w:kern w:val="0"/>
                <w:sz w:val="23"/>
                <w:szCs w:val="23"/>
              </w:rPr>
              <w:t>电液伺服万能试</w:t>
            </w:r>
            <w:bookmarkStart w:id="0" w:name="_GoBack"/>
            <w:bookmarkEnd w:id="0"/>
            <w:r w:rsidRPr="005E56B4">
              <w:rPr>
                <w:rFonts w:ascii="宋体" w:eastAsia="宋体" w:hAnsi="宋体" w:cs="宋体" w:hint="eastAsia"/>
                <w:color w:val="000000"/>
                <w:kern w:val="0"/>
                <w:sz w:val="23"/>
                <w:szCs w:val="23"/>
              </w:rPr>
              <w:t>验机</w:t>
            </w:r>
          </w:p>
        </w:tc>
        <w:tc>
          <w:tcPr>
            <w:tcW w:w="32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7825D3" w:rsidRDefault="00ED5793" w:rsidP="000144E0">
            <w:pPr>
              <w:widowControl/>
              <w:jc w:val="left"/>
              <w:rPr>
                <w:rFonts w:ascii="宋体" w:eastAsia="宋体" w:hAnsi="宋体" w:cs="宋体"/>
                <w:color w:val="000000"/>
                <w:kern w:val="0"/>
                <w:sz w:val="23"/>
                <w:szCs w:val="23"/>
              </w:rPr>
            </w:pPr>
            <w:r>
              <w:rPr>
                <w:rFonts w:ascii="宋体" w:eastAsia="宋体" w:hAnsi="宋体" w:cs="宋体" w:hint="eastAsia"/>
                <w:color w:val="000000"/>
                <w:kern w:val="0"/>
                <w:sz w:val="23"/>
                <w:szCs w:val="23"/>
              </w:rPr>
              <w:t>深部国重6，矿业4，安全2，土木3，安全开采1</w:t>
            </w:r>
          </w:p>
        </w:tc>
      </w:tr>
      <w:tr w:rsidR="00ED5793" w:rsidRPr="006A11D5" w:rsidTr="004F4F72">
        <w:trPr>
          <w:trHeight w:val="685"/>
        </w:trPr>
        <w:tc>
          <w:tcPr>
            <w:tcW w:w="843"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6A11D5" w:rsidRDefault="00ED5793" w:rsidP="000144E0">
            <w:pPr>
              <w:widowControl/>
              <w:jc w:val="center"/>
              <w:rPr>
                <w:rFonts w:ascii="宋体" w:eastAsia="宋体" w:hAnsi="宋体" w:cs="宋体"/>
                <w:color w:val="000000"/>
                <w:kern w:val="0"/>
                <w:sz w:val="23"/>
                <w:szCs w:val="23"/>
              </w:rPr>
            </w:pPr>
            <w:r w:rsidRPr="006A11D5">
              <w:rPr>
                <w:rFonts w:ascii="宋体" w:eastAsia="宋体" w:hAnsi="宋体" w:cs="宋体" w:hint="eastAsia"/>
                <w:color w:val="000000"/>
                <w:kern w:val="0"/>
                <w:sz w:val="23"/>
                <w:szCs w:val="23"/>
              </w:rPr>
              <w:t>9</w:t>
            </w:r>
          </w:p>
        </w:tc>
        <w:tc>
          <w:tcPr>
            <w:tcW w:w="18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7825D3" w:rsidRDefault="00ED5793" w:rsidP="000144E0">
            <w:pPr>
              <w:widowControl/>
              <w:jc w:val="center"/>
              <w:rPr>
                <w:rFonts w:ascii="宋体" w:eastAsia="宋体" w:hAnsi="宋体" w:cs="宋体"/>
                <w:color w:val="000000"/>
                <w:kern w:val="0"/>
                <w:sz w:val="23"/>
                <w:szCs w:val="23"/>
              </w:rPr>
            </w:pPr>
            <w:r w:rsidRPr="007825D3">
              <w:rPr>
                <w:rFonts w:ascii="宋体" w:eastAsia="宋体" w:hAnsi="宋体" w:cs="宋体" w:hint="eastAsia"/>
                <w:color w:val="000000"/>
                <w:kern w:val="0"/>
                <w:sz w:val="23"/>
                <w:szCs w:val="23"/>
              </w:rPr>
              <w:t>金属切削机床</w:t>
            </w:r>
          </w:p>
        </w:tc>
        <w:tc>
          <w:tcPr>
            <w:tcW w:w="2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7825D3" w:rsidRDefault="00ED5793" w:rsidP="000144E0">
            <w:pPr>
              <w:widowControl/>
              <w:jc w:val="center"/>
              <w:rPr>
                <w:rFonts w:ascii="宋体" w:eastAsia="宋体" w:hAnsi="宋体" w:cs="宋体"/>
                <w:color w:val="000000"/>
                <w:kern w:val="0"/>
                <w:sz w:val="23"/>
                <w:szCs w:val="23"/>
              </w:rPr>
            </w:pPr>
            <w:r w:rsidRPr="007825D3">
              <w:rPr>
                <w:rFonts w:ascii="宋体" w:eastAsia="宋体" w:hAnsi="宋体" w:cs="宋体" w:hint="eastAsia"/>
                <w:color w:val="000000"/>
                <w:kern w:val="0"/>
                <w:sz w:val="23"/>
                <w:szCs w:val="23"/>
              </w:rPr>
              <w:t>数控机床</w:t>
            </w:r>
          </w:p>
        </w:tc>
        <w:tc>
          <w:tcPr>
            <w:tcW w:w="32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7825D3" w:rsidRDefault="00ED5793" w:rsidP="000144E0">
            <w:pPr>
              <w:widowControl/>
              <w:jc w:val="left"/>
              <w:rPr>
                <w:rFonts w:ascii="宋体" w:eastAsia="宋体" w:hAnsi="宋体" w:cs="宋体"/>
                <w:color w:val="000000"/>
                <w:kern w:val="0"/>
                <w:sz w:val="23"/>
                <w:szCs w:val="23"/>
              </w:rPr>
            </w:pPr>
            <w:r w:rsidRPr="007825D3">
              <w:rPr>
                <w:rFonts w:ascii="宋体" w:eastAsia="宋体" w:hAnsi="宋体" w:cs="宋体" w:hint="eastAsia"/>
                <w:color w:val="000000"/>
                <w:kern w:val="0"/>
                <w:sz w:val="23"/>
                <w:szCs w:val="23"/>
              </w:rPr>
              <w:t>大创中心3</w:t>
            </w:r>
            <w:r w:rsidRPr="007825D3">
              <w:rPr>
                <w:rFonts w:ascii="宋体" w:eastAsia="宋体" w:hAnsi="宋体" w:cs="宋体"/>
                <w:color w:val="000000"/>
                <w:kern w:val="0"/>
                <w:sz w:val="23"/>
                <w:szCs w:val="23"/>
              </w:rPr>
              <w:t>2</w:t>
            </w:r>
          </w:p>
        </w:tc>
      </w:tr>
      <w:tr w:rsidR="00ED5793" w:rsidRPr="006A11D5" w:rsidTr="004F4F72">
        <w:trPr>
          <w:trHeight w:val="685"/>
        </w:trPr>
        <w:tc>
          <w:tcPr>
            <w:tcW w:w="843"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6A11D5" w:rsidRDefault="00ED5793" w:rsidP="000144E0">
            <w:pPr>
              <w:widowControl/>
              <w:jc w:val="center"/>
              <w:rPr>
                <w:rFonts w:ascii="宋体" w:eastAsia="宋体" w:hAnsi="宋体" w:cs="宋体"/>
                <w:color w:val="000000"/>
                <w:kern w:val="0"/>
                <w:sz w:val="23"/>
                <w:szCs w:val="23"/>
              </w:rPr>
            </w:pPr>
            <w:r w:rsidRPr="006A11D5">
              <w:rPr>
                <w:rFonts w:ascii="宋体" w:eastAsia="宋体" w:hAnsi="宋体" w:cs="宋体" w:hint="eastAsia"/>
                <w:color w:val="000000"/>
                <w:kern w:val="0"/>
                <w:sz w:val="23"/>
                <w:szCs w:val="23"/>
              </w:rPr>
              <w:t>10</w:t>
            </w:r>
          </w:p>
        </w:tc>
        <w:tc>
          <w:tcPr>
            <w:tcW w:w="18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7825D3" w:rsidRDefault="00ED5793" w:rsidP="000144E0">
            <w:pPr>
              <w:widowControl/>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地质雷达</w:t>
            </w:r>
          </w:p>
        </w:tc>
        <w:tc>
          <w:tcPr>
            <w:tcW w:w="2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7825D3" w:rsidRDefault="00ED5793" w:rsidP="000144E0">
            <w:pPr>
              <w:widowControl/>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地质雷达</w:t>
            </w:r>
          </w:p>
        </w:tc>
        <w:tc>
          <w:tcPr>
            <w:tcW w:w="32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7825D3" w:rsidRDefault="00ED5793" w:rsidP="000144E0">
            <w:pPr>
              <w:widowControl/>
              <w:jc w:val="left"/>
              <w:rPr>
                <w:rFonts w:ascii="宋体" w:eastAsia="宋体" w:hAnsi="宋体" w:cs="宋体"/>
                <w:color w:val="000000"/>
                <w:kern w:val="0"/>
                <w:sz w:val="23"/>
                <w:szCs w:val="23"/>
              </w:rPr>
            </w:pPr>
            <w:r>
              <w:rPr>
                <w:rFonts w:ascii="宋体" w:eastAsia="宋体" w:hAnsi="宋体" w:cs="宋体" w:hint="eastAsia"/>
                <w:color w:val="000000"/>
                <w:kern w:val="0"/>
                <w:sz w:val="23"/>
                <w:szCs w:val="23"/>
              </w:rPr>
              <w:t>深部国重3，信控1，资源1</w:t>
            </w:r>
          </w:p>
        </w:tc>
      </w:tr>
      <w:tr w:rsidR="00ED5793" w:rsidRPr="006A11D5" w:rsidTr="004F4F72">
        <w:trPr>
          <w:trHeight w:val="685"/>
        </w:trPr>
        <w:tc>
          <w:tcPr>
            <w:tcW w:w="843"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6A11D5" w:rsidRDefault="00ED5793" w:rsidP="000144E0">
            <w:pPr>
              <w:widowControl/>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11</w:t>
            </w:r>
          </w:p>
        </w:tc>
        <w:tc>
          <w:tcPr>
            <w:tcW w:w="18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Default="00ED5793" w:rsidP="000144E0">
            <w:pPr>
              <w:widowControl/>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专用设备</w:t>
            </w:r>
          </w:p>
        </w:tc>
        <w:tc>
          <w:tcPr>
            <w:tcW w:w="2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Default="00ED5793" w:rsidP="000144E0">
            <w:pPr>
              <w:widowControl/>
              <w:jc w:val="center"/>
              <w:rPr>
                <w:rFonts w:ascii="宋体" w:eastAsia="宋体" w:hAnsi="宋体" w:cs="宋体"/>
                <w:color w:val="000000"/>
                <w:kern w:val="0"/>
                <w:sz w:val="23"/>
                <w:szCs w:val="23"/>
              </w:rPr>
            </w:pPr>
            <w:r w:rsidRPr="001C49F5">
              <w:rPr>
                <w:rFonts w:ascii="宋体" w:eastAsia="宋体" w:hAnsi="宋体" w:cs="宋体" w:hint="eastAsia"/>
                <w:color w:val="000000"/>
                <w:kern w:val="0"/>
                <w:sz w:val="23"/>
                <w:szCs w:val="23"/>
              </w:rPr>
              <w:t>膜处理实验系统</w:t>
            </w:r>
          </w:p>
        </w:tc>
        <w:tc>
          <w:tcPr>
            <w:tcW w:w="32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Default="00ED5793" w:rsidP="000144E0">
            <w:pPr>
              <w:widowControl/>
              <w:jc w:val="left"/>
              <w:rPr>
                <w:rFonts w:ascii="宋体" w:eastAsia="宋体" w:hAnsi="宋体" w:cs="宋体"/>
                <w:color w:val="000000"/>
                <w:kern w:val="0"/>
                <w:sz w:val="23"/>
                <w:szCs w:val="23"/>
              </w:rPr>
            </w:pPr>
            <w:r>
              <w:rPr>
                <w:rFonts w:ascii="宋体" w:eastAsia="宋体" w:hAnsi="宋体" w:cs="宋体" w:hint="eastAsia"/>
                <w:color w:val="000000"/>
                <w:kern w:val="0"/>
                <w:sz w:val="23"/>
                <w:szCs w:val="23"/>
              </w:rPr>
              <w:t>环测1</w:t>
            </w:r>
          </w:p>
        </w:tc>
      </w:tr>
      <w:tr w:rsidR="00ED5793" w:rsidRPr="006A11D5" w:rsidTr="004F4F72">
        <w:trPr>
          <w:trHeight w:val="685"/>
        </w:trPr>
        <w:tc>
          <w:tcPr>
            <w:tcW w:w="843"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6A11D5" w:rsidRDefault="00ED5793" w:rsidP="000144E0">
            <w:pPr>
              <w:widowControl/>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12</w:t>
            </w:r>
          </w:p>
        </w:tc>
        <w:tc>
          <w:tcPr>
            <w:tcW w:w="18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1C49F5" w:rsidRDefault="00ED5793" w:rsidP="000144E0">
            <w:pPr>
              <w:widowControl/>
              <w:jc w:val="center"/>
              <w:rPr>
                <w:rFonts w:ascii="宋体" w:eastAsia="宋体" w:hAnsi="宋体" w:cs="宋体"/>
                <w:color w:val="000000"/>
                <w:kern w:val="0"/>
                <w:sz w:val="23"/>
                <w:szCs w:val="23"/>
              </w:rPr>
            </w:pPr>
            <w:r w:rsidRPr="00483DDA">
              <w:rPr>
                <w:rFonts w:ascii="宋体" w:eastAsia="宋体" w:hAnsi="宋体" w:cs="宋体" w:hint="eastAsia"/>
                <w:color w:val="000000"/>
                <w:kern w:val="0"/>
                <w:sz w:val="23"/>
                <w:szCs w:val="23"/>
              </w:rPr>
              <w:t>专用设备</w:t>
            </w:r>
          </w:p>
        </w:tc>
        <w:tc>
          <w:tcPr>
            <w:tcW w:w="2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1C49F5" w:rsidRDefault="00ED5793" w:rsidP="000144E0">
            <w:pPr>
              <w:widowControl/>
              <w:jc w:val="center"/>
              <w:rPr>
                <w:rFonts w:ascii="宋体" w:eastAsia="宋体" w:hAnsi="宋体" w:cs="宋体"/>
                <w:color w:val="000000"/>
                <w:kern w:val="0"/>
                <w:sz w:val="23"/>
                <w:szCs w:val="23"/>
              </w:rPr>
            </w:pPr>
            <w:r w:rsidRPr="001C49F5">
              <w:rPr>
                <w:rFonts w:ascii="宋体" w:eastAsia="宋体" w:hAnsi="宋体" w:cs="宋体" w:hint="eastAsia"/>
                <w:color w:val="000000"/>
                <w:kern w:val="0"/>
                <w:sz w:val="23"/>
                <w:szCs w:val="23"/>
              </w:rPr>
              <w:t>液压支架实验平台</w:t>
            </w:r>
          </w:p>
        </w:tc>
        <w:tc>
          <w:tcPr>
            <w:tcW w:w="32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Default="00ED5793" w:rsidP="000144E0">
            <w:pPr>
              <w:widowControl/>
              <w:jc w:val="left"/>
              <w:rPr>
                <w:rFonts w:ascii="宋体" w:eastAsia="宋体" w:hAnsi="宋体" w:cs="宋体"/>
                <w:color w:val="000000"/>
                <w:kern w:val="0"/>
                <w:sz w:val="23"/>
                <w:szCs w:val="23"/>
              </w:rPr>
            </w:pPr>
            <w:r>
              <w:rPr>
                <w:rFonts w:ascii="宋体" w:eastAsia="宋体" w:hAnsi="宋体" w:cs="宋体" w:hint="eastAsia"/>
                <w:color w:val="000000"/>
                <w:kern w:val="0"/>
                <w:sz w:val="23"/>
                <w:szCs w:val="23"/>
              </w:rPr>
              <w:t>深部国重1，机电1</w:t>
            </w:r>
          </w:p>
        </w:tc>
      </w:tr>
      <w:tr w:rsidR="00ED5793" w:rsidRPr="006A11D5" w:rsidTr="004F4F72">
        <w:trPr>
          <w:trHeight w:val="685"/>
        </w:trPr>
        <w:tc>
          <w:tcPr>
            <w:tcW w:w="843"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6A11D5" w:rsidRDefault="00ED5793" w:rsidP="000144E0">
            <w:pPr>
              <w:widowControl/>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13</w:t>
            </w:r>
          </w:p>
        </w:tc>
        <w:tc>
          <w:tcPr>
            <w:tcW w:w="18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1C49F5" w:rsidRDefault="00ED5793" w:rsidP="000144E0">
            <w:pPr>
              <w:widowControl/>
              <w:jc w:val="center"/>
              <w:rPr>
                <w:rFonts w:ascii="宋体" w:eastAsia="宋体" w:hAnsi="宋体" w:cs="宋体"/>
                <w:color w:val="000000"/>
                <w:kern w:val="0"/>
                <w:sz w:val="23"/>
                <w:szCs w:val="23"/>
              </w:rPr>
            </w:pPr>
            <w:r w:rsidRPr="00483DDA">
              <w:rPr>
                <w:rFonts w:ascii="宋体" w:eastAsia="宋体" w:hAnsi="宋体" w:cs="宋体" w:hint="eastAsia"/>
                <w:color w:val="000000"/>
                <w:kern w:val="0"/>
                <w:sz w:val="23"/>
                <w:szCs w:val="23"/>
              </w:rPr>
              <w:t>专用设备</w:t>
            </w:r>
          </w:p>
        </w:tc>
        <w:tc>
          <w:tcPr>
            <w:tcW w:w="2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1C49F5" w:rsidRDefault="00ED5793" w:rsidP="000144E0">
            <w:pPr>
              <w:widowControl/>
              <w:jc w:val="center"/>
              <w:rPr>
                <w:rFonts w:ascii="宋体" w:eastAsia="宋体" w:hAnsi="宋体" w:cs="宋体"/>
                <w:color w:val="000000"/>
                <w:kern w:val="0"/>
                <w:sz w:val="23"/>
                <w:szCs w:val="23"/>
              </w:rPr>
            </w:pPr>
            <w:r w:rsidRPr="001C49F5">
              <w:rPr>
                <w:rFonts w:ascii="宋体" w:eastAsia="宋体" w:hAnsi="宋体" w:cs="宋体" w:hint="eastAsia"/>
                <w:color w:val="000000"/>
                <w:kern w:val="0"/>
                <w:sz w:val="23"/>
                <w:szCs w:val="23"/>
              </w:rPr>
              <w:t>输送机动态试验平台</w:t>
            </w:r>
          </w:p>
        </w:tc>
        <w:tc>
          <w:tcPr>
            <w:tcW w:w="32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Default="00ED5793" w:rsidP="000144E0">
            <w:pPr>
              <w:widowControl/>
              <w:jc w:val="left"/>
              <w:rPr>
                <w:rFonts w:ascii="宋体" w:eastAsia="宋体" w:hAnsi="宋体" w:cs="宋体"/>
                <w:color w:val="000000"/>
                <w:kern w:val="0"/>
                <w:sz w:val="23"/>
                <w:szCs w:val="23"/>
              </w:rPr>
            </w:pPr>
            <w:r>
              <w:rPr>
                <w:rFonts w:ascii="宋体" w:eastAsia="宋体" w:hAnsi="宋体" w:cs="宋体" w:hint="eastAsia"/>
                <w:color w:val="000000"/>
                <w:kern w:val="0"/>
                <w:sz w:val="23"/>
                <w:szCs w:val="23"/>
              </w:rPr>
              <w:t>机电1</w:t>
            </w:r>
          </w:p>
        </w:tc>
      </w:tr>
      <w:tr w:rsidR="00ED5793" w:rsidRPr="006A11D5" w:rsidTr="004F4F72">
        <w:trPr>
          <w:trHeight w:val="685"/>
        </w:trPr>
        <w:tc>
          <w:tcPr>
            <w:tcW w:w="843"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6A11D5" w:rsidRDefault="00ED5793" w:rsidP="000144E0">
            <w:pPr>
              <w:widowControl/>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14</w:t>
            </w:r>
          </w:p>
        </w:tc>
        <w:tc>
          <w:tcPr>
            <w:tcW w:w="18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Default="00ED5793" w:rsidP="000144E0">
            <w:pPr>
              <w:widowControl/>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专用设备</w:t>
            </w:r>
          </w:p>
        </w:tc>
        <w:tc>
          <w:tcPr>
            <w:tcW w:w="2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1C49F5" w:rsidRDefault="00ED5793" w:rsidP="000144E0">
            <w:pPr>
              <w:widowControl/>
              <w:jc w:val="center"/>
              <w:rPr>
                <w:rFonts w:ascii="宋体" w:eastAsia="宋体" w:hAnsi="宋体" w:cs="宋体"/>
                <w:color w:val="000000"/>
                <w:kern w:val="0"/>
                <w:sz w:val="23"/>
                <w:szCs w:val="23"/>
              </w:rPr>
            </w:pPr>
            <w:r w:rsidRPr="001C49F5">
              <w:rPr>
                <w:rFonts w:ascii="宋体" w:eastAsia="宋体" w:hAnsi="宋体" w:cs="宋体" w:hint="eastAsia"/>
                <w:color w:val="000000"/>
                <w:kern w:val="0"/>
                <w:sz w:val="23"/>
                <w:szCs w:val="23"/>
              </w:rPr>
              <w:t>摩擦提升试验平台</w:t>
            </w:r>
          </w:p>
        </w:tc>
        <w:tc>
          <w:tcPr>
            <w:tcW w:w="32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Default="00ED5793" w:rsidP="000144E0">
            <w:pPr>
              <w:widowControl/>
              <w:jc w:val="left"/>
              <w:rPr>
                <w:rFonts w:ascii="宋体" w:eastAsia="宋体" w:hAnsi="宋体" w:cs="宋体"/>
                <w:color w:val="000000"/>
                <w:kern w:val="0"/>
                <w:sz w:val="23"/>
                <w:szCs w:val="23"/>
              </w:rPr>
            </w:pPr>
            <w:r>
              <w:rPr>
                <w:rFonts w:ascii="宋体" w:eastAsia="宋体" w:hAnsi="宋体" w:cs="宋体" w:hint="eastAsia"/>
                <w:color w:val="000000"/>
                <w:kern w:val="0"/>
                <w:sz w:val="23"/>
                <w:szCs w:val="23"/>
              </w:rPr>
              <w:t>机电2</w:t>
            </w:r>
          </w:p>
        </w:tc>
      </w:tr>
      <w:tr w:rsidR="00ED5793" w:rsidRPr="006A11D5" w:rsidTr="004F4F72">
        <w:trPr>
          <w:trHeight w:val="685"/>
        </w:trPr>
        <w:tc>
          <w:tcPr>
            <w:tcW w:w="843"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6A11D5" w:rsidRDefault="00ED5793" w:rsidP="000144E0">
            <w:pPr>
              <w:widowControl/>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1</w:t>
            </w:r>
            <w:r>
              <w:rPr>
                <w:rFonts w:ascii="宋体" w:eastAsia="宋体" w:hAnsi="宋体" w:cs="宋体"/>
                <w:color w:val="000000"/>
                <w:kern w:val="0"/>
                <w:sz w:val="23"/>
                <w:szCs w:val="23"/>
              </w:rPr>
              <w:t>5</w:t>
            </w:r>
          </w:p>
        </w:tc>
        <w:tc>
          <w:tcPr>
            <w:tcW w:w="188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7825D3" w:rsidRDefault="00ED5793" w:rsidP="000144E0">
            <w:pPr>
              <w:widowControl/>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挖掘机械</w:t>
            </w:r>
          </w:p>
        </w:tc>
        <w:tc>
          <w:tcPr>
            <w:tcW w:w="2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7825D3" w:rsidRDefault="00ED5793" w:rsidP="000144E0">
            <w:pPr>
              <w:widowControl/>
              <w:jc w:val="center"/>
              <w:rPr>
                <w:rFonts w:ascii="宋体" w:eastAsia="宋体" w:hAnsi="宋体" w:cs="宋体"/>
                <w:color w:val="000000"/>
                <w:kern w:val="0"/>
                <w:sz w:val="23"/>
                <w:szCs w:val="23"/>
              </w:rPr>
            </w:pPr>
            <w:r>
              <w:rPr>
                <w:rFonts w:ascii="宋体" w:eastAsia="宋体" w:hAnsi="宋体" w:cs="宋体" w:hint="eastAsia"/>
                <w:color w:val="000000"/>
                <w:kern w:val="0"/>
                <w:sz w:val="23"/>
                <w:szCs w:val="23"/>
              </w:rPr>
              <w:t>掘进机</w:t>
            </w:r>
          </w:p>
        </w:tc>
        <w:tc>
          <w:tcPr>
            <w:tcW w:w="326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ED5793" w:rsidRPr="007825D3" w:rsidRDefault="00ED5793" w:rsidP="000144E0">
            <w:pPr>
              <w:widowControl/>
              <w:jc w:val="left"/>
              <w:rPr>
                <w:rFonts w:ascii="宋体" w:eastAsia="宋体" w:hAnsi="宋体" w:cs="宋体"/>
                <w:color w:val="000000"/>
                <w:kern w:val="0"/>
                <w:sz w:val="23"/>
                <w:szCs w:val="23"/>
              </w:rPr>
            </w:pPr>
            <w:r>
              <w:rPr>
                <w:rFonts w:ascii="宋体" w:eastAsia="宋体" w:hAnsi="宋体" w:cs="宋体" w:hint="eastAsia"/>
                <w:color w:val="000000"/>
                <w:kern w:val="0"/>
                <w:sz w:val="23"/>
                <w:szCs w:val="23"/>
              </w:rPr>
              <w:t>机电1</w:t>
            </w:r>
          </w:p>
        </w:tc>
      </w:tr>
    </w:tbl>
    <w:p w:rsidR="00ED5793" w:rsidRPr="00ED5793" w:rsidRDefault="00ED5793" w:rsidP="005F702A"/>
    <w:sectPr w:rsidR="00ED5793" w:rsidRPr="00ED57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20F" w:rsidRDefault="001A320F" w:rsidP="00493805">
      <w:r>
        <w:separator/>
      </w:r>
    </w:p>
  </w:endnote>
  <w:endnote w:type="continuationSeparator" w:id="0">
    <w:p w:rsidR="001A320F" w:rsidRDefault="001A320F" w:rsidP="0049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20F" w:rsidRDefault="001A320F" w:rsidP="00493805">
      <w:r>
        <w:separator/>
      </w:r>
    </w:p>
  </w:footnote>
  <w:footnote w:type="continuationSeparator" w:id="0">
    <w:p w:rsidR="001A320F" w:rsidRDefault="001A320F" w:rsidP="00493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93"/>
    <w:rsid w:val="00156E1C"/>
    <w:rsid w:val="001A320F"/>
    <w:rsid w:val="0024491F"/>
    <w:rsid w:val="002A2937"/>
    <w:rsid w:val="0040467E"/>
    <w:rsid w:val="00493805"/>
    <w:rsid w:val="004D3F85"/>
    <w:rsid w:val="004F4F72"/>
    <w:rsid w:val="005F702A"/>
    <w:rsid w:val="00845A1F"/>
    <w:rsid w:val="00864634"/>
    <w:rsid w:val="00AD78F8"/>
    <w:rsid w:val="00BC5EC2"/>
    <w:rsid w:val="00ED5793"/>
    <w:rsid w:val="00FB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9E2015-08D6-4CFA-9B28-054E11F1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579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a4"/>
    <w:uiPriority w:val="99"/>
    <w:unhideWhenUsed/>
    <w:rsid w:val="004938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3805"/>
    <w:rPr>
      <w:sz w:val="18"/>
      <w:szCs w:val="18"/>
    </w:rPr>
  </w:style>
  <w:style w:type="paragraph" w:styleId="a5">
    <w:name w:val="footer"/>
    <w:basedOn w:val="a"/>
    <w:link w:val="a6"/>
    <w:uiPriority w:val="99"/>
    <w:unhideWhenUsed/>
    <w:rsid w:val="00493805"/>
    <w:pPr>
      <w:tabs>
        <w:tab w:val="center" w:pos="4153"/>
        <w:tab w:val="right" w:pos="8306"/>
      </w:tabs>
      <w:snapToGrid w:val="0"/>
      <w:jc w:val="left"/>
    </w:pPr>
    <w:rPr>
      <w:sz w:val="18"/>
      <w:szCs w:val="18"/>
    </w:rPr>
  </w:style>
  <w:style w:type="character" w:customStyle="1" w:styleId="a6">
    <w:name w:val="页脚 字符"/>
    <w:basedOn w:val="a0"/>
    <w:link w:val="a5"/>
    <w:uiPriority w:val="99"/>
    <w:rsid w:val="004938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853</Characters>
  <Application>Microsoft Office Word</Application>
  <DocSecurity>0</DocSecurity>
  <Lines>7</Lines>
  <Paragraphs>1</Paragraphs>
  <ScaleCrop>false</ScaleCrop>
  <Company>Microsoft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2020-05-28T09:19:00Z</dcterms:created>
  <dcterms:modified xsi:type="dcterms:W3CDTF">2020-05-28T13:32:00Z</dcterms:modified>
</cp:coreProperties>
</file>