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ED" w:rsidRDefault="00D416ED" w:rsidP="00F37B8C">
      <w:pPr>
        <w:jc w:val="center"/>
        <w:rPr>
          <w:rFonts w:ascii="仿宋_GB2312" w:eastAsia="仿宋_GB2312" w:hAnsi="华文中宋" w:hint="eastAsia"/>
          <w:sz w:val="32"/>
          <w:szCs w:val="32"/>
        </w:rPr>
      </w:pPr>
    </w:p>
    <w:p w:rsidR="00F37B8C" w:rsidRDefault="00F37B8C" w:rsidP="00F37B8C">
      <w:pPr>
        <w:jc w:val="center"/>
        <w:rPr>
          <w:rFonts w:ascii="华文中宋" w:eastAsia="华文中宋" w:hAnsi="华文中宋"/>
          <w:b/>
          <w:sz w:val="36"/>
          <w:szCs w:val="36"/>
        </w:rPr>
      </w:pPr>
      <w:bookmarkStart w:id="0" w:name="_GoBack"/>
      <w:bookmarkEnd w:id="0"/>
      <w:r>
        <w:rPr>
          <w:rFonts w:ascii="华文中宋" w:eastAsia="华文中宋" w:hAnsi="华文中宋" w:hint="eastAsia"/>
          <w:b/>
          <w:sz w:val="36"/>
          <w:szCs w:val="36"/>
        </w:rPr>
        <w:t>江苏省硕士学位授权一级学科点评估基本状态数据表</w:t>
      </w:r>
    </w:p>
    <w:p w:rsidR="00F37B8C" w:rsidRDefault="00F37B8C" w:rsidP="00F37B8C">
      <w:pPr>
        <w:jc w:val="center"/>
        <w:rPr>
          <w:rFonts w:ascii="仿宋_GB2312" w:eastAsia="仿宋_GB2312"/>
          <w:sz w:val="30"/>
          <w:szCs w:val="30"/>
        </w:rPr>
      </w:pPr>
    </w:p>
    <w:p w:rsidR="00F37B8C" w:rsidRDefault="00F37B8C" w:rsidP="00F37B8C">
      <w:pPr>
        <w:tabs>
          <w:tab w:val="left" w:pos="0"/>
        </w:tabs>
        <w:ind w:rightChars="306" w:right="643"/>
        <w:rPr>
          <w:rFonts w:ascii="黑体" w:eastAsia="黑体"/>
          <w:sz w:val="32"/>
          <w:szCs w:val="32"/>
        </w:rPr>
      </w:pPr>
      <w:r>
        <w:rPr>
          <w:rFonts w:ascii="黑体" w:eastAsia="黑体" w:hint="eastAsia"/>
          <w:sz w:val="32"/>
          <w:szCs w:val="32"/>
        </w:rPr>
        <w:t>0 基本信息</w:t>
      </w:r>
    </w:p>
    <w:p w:rsidR="00F37B8C" w:rsidRDefault="00F37B8C" w:rsidP="00F37B8C">
      <w:pPr>
        <w:rPr>
          <w:b/>
        </w:rPr>
      </w:pPr>
      <w:r>
        <w:rPr>
          <w:b/>
        </w:rPr>
        <w:t>0-1</w:t>
      </w:r>
      <w:r>
        <w:rPr>
          <w:rFonts w:hint="eastAsia"/>
          <w:b/>
        </w:rPr>
        <w:t>基本信息</w:t>
      </w:r>
    </w:p>
    <w:tbl>
      <w:tblPr>
        <w:tblW w:w="14022" w:type="dxa"/>
        <w:tblInd w:w="93" w:type="dxa"/>
        <w:tblLook w:val="04A0" w:firstRow="1" w:lastRow="0" w:firstColumn="1" w:lastColumn="0" w:noHBand="0" w:noVBand="1"/>
      </w:tblPr>
      <w:tblGrid>
        <w:gridCol w:w="1165"/>
        <w:gridCol w:w="944"/>
        <w:gridCol w:w="705"/>
        <w:gridCol w:w="876"/>
        <w:gridCol w:w="1389"/>
        <w:gridCol w:w="876"/>
        <w:gridCol w:w="1047"/>
        <w:gridCol w:w="1080"/>
        <w:gridCol w:w="1260"/>
        <w:gridCol w:w="1080"/>
        <w:gridCol w:w="1080"/>
        <w:gridCol w:w="1260"/>
        <w:gridCol w:w="1260"/>
      </w:tblGrid>
      <w:tr w:rsidR="00F37B8C" w:rsidTr="00F37B8C">
        <w:trPr>
          <w:trHeight w:val="765"/>
        </w:trPr>
        <w:tc>
          <w:tcPr>
            <w:tcW w:w="1165"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学位授予单位名称</w:t>
            </w:r>
          </w:p>
        </w:tc>
        <w:tc>
          <w:tcPr>
            <w:tcW w:w="944" w:type="dxa"/>
            <w:tcBorders>
              <w:top w:val="single" w:sz="4" w:space="0" w:color="auto"/>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学位授予单位代码</w:t>
            </w:r>
          </w:p>
        </w:tc>
        <w:tc>
          <w:tcPr>
            <w:tcW w:w="705" w:type="dxa"/>
            <w:tcBorders>
              <w:top w:val="single" w:sz="4" w:space="0" w:color="auto"/>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学科门类</w:t>
            </w:r>
          </w:p>
        </w:tc>
        <w:tc>
          <w:tcPr>
            <w:tcW w:w="876" w:type="dxa"/>
            <w:tcBorders>
              <w:top w:val="single" w:sz="4" w:space="0" w:color="auto"/>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学科门类代码</w:t>
            </w:r>
          </w:p>
        </w:tc>
        <w:tc>
          <w:tcPr>
            <w:tcW w:w="1389" w:type="dxa"/>
            <w:tcBorders>
              <w:top w:val="single" w:sz="4" w:space="0" w:color="auto"/>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一级学科名称</w:t>
            </w:r>
          </w:p>
        </w:tc>
        <w:tc>
          <w:tcPr>
            <w:tcW w:w="876" w:type="dxa"/>
            <w:tcBorders>
              <w:top w:val="single" w:sz="4" w:space="0" w:color="auto"/>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一级学科代码</w:t>
            </w:r>
          </w:p>
        </w:tc>
        <w:tc>
          <w:tcPr>
            <w:tcW w:w="1047" w:type="dxa"/>
            <w:tcBorders>
              <w:top w:val="single" w:sz="4" w:space="0" w:color="auto"/>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获准一级学科授权时间</w:t>
            </w:r>
          </w:p>
        </w:tc>
        <w:tc>
          <w:tcPr>
            <w:tcW w:w="1080" w:type="dxa"/>
            <w:tcBorders>
              <w:top w:val="single" w:sz="4" w:space="0" w:color="auto"/>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是否为一级</w:t>
            </w:r>
            <w:proofErr w:type="gramStart"/>
            <w:r>
              <w:rPr>
                <w:rFonts w:ascii="仿宋_GB2312" w:eastAsia="仿宋_GB2312" w:hAnsi="宋体" w:cs="宋体" w:hint="eastAsia"/>
                <w:kern w:val="0"/>
                <w:szCs w:val="21"/>
              </w:rPr>
              <w:t>学科省</w:t>
            </w:r>
            <w:proofErr w:type="gramEnd"/>
            <w:r>
              <w:rPr>
                <w:rFonts w:ascii="仿宋_GB2312" w:eastAsia="仿宋_GB2312" w:hAnsi="宋体" w:cs="宋体" w:hint="eastAsia"/>
                <w:kern w:val="0"/>
                <w:szCs w:val="21"/>
              </w:rPr>
              <w:t>重点学科</w:t>
            </w:r>
          </w:p>
        </w:tc>
        <w:tc>
          <w:tcPr>
            <w:tcW w:w="1260" w:type="dxa"/>
            <w:tcBorders>
              <w:top w:val="single" w:sz="4" w:space="0" w:color="auto"/>
              <w:left w:val="nil"/>
              <w:bottom w:val="single" w:sz="4" w:space="0" w:color="auto"/>
              <w:right w:val="single" w:sz="4" w:space="0" w:color="auto"/>
            </w:tcBorders>
            <w:vAlign w:val="center"/>
            <w:hideMark/>
          </w:tcPr>
          <w:p w:rsidR="00F37B8C" w:rsidRDefault="00F37B8C">
            <w:pPr>
              <w:widowControl/>
              <w:ind w:rightChars="-51" w:right="-107"/>
              <w:jc w:val="center"/>
              <w:rPr>
                <w:rFonts w:ascii="仿宋_GB2312" w:eastAsia="仿宋_GB2312" w:hAnsi="宋体" w:cs="宋体"/>
                <w:kern w:val="0"/>
                <w:szCs w:val="21"/>
              </w:rPr>
            </w:pPr>
            <w:r>
              <w:rPr>
                <w:rFonts w:ascii="仿宋_GB2312" w:eastAsia="仿宋_GB2312" w:hAnsi="宋体" w:cs="宋体" w:hint="eastAsia"/>
                <w:kern w:val="0"/>
                <w:szCs w:val="21"/>
              </w:rPr>
              <w:t>是否为一级</w:t>
            </w:r>
            <w:proofErr w:type="gramStart"/>
            <w:r>
              <w:rPr>
                <w:rFonts w:ascii="仿宋_GB2312" w:eastAsia="仿宋_GB2312" w:hAnsi="宋体" w:cs="宋体" w:hint="eastAsia"/>
                <w:kern w:val="0"/>
                <w:szCs w:val="21"/>
              </w:rPr>
              <w:t>学科省</w:t>
            </w:r>
            <w:proofErr w:type="gramEnd"/>
            <w:r>
              <w:rPr>
                <w:rFonts w:ascii="仿宋_GB2312" w:eastAsia="仿宋_GB2312" w:hAnsi="宋体" w:cs="宋体" w:hint="eastAsia"/>
                <w:kern w:val="0"/>
                <w:szCs w:val="21"/>
              </w:rPr>
              <w:t>重点（培育）学科</w:t>
            </w:r>
          </w:p>
        </w:tc>
        <w:tc>
          <w:tcPr>
            <w:tcW w:w="1080" w:type="dxa"/>
            <w:tcBorders>
              <w:top w:val="single" w:sz="4" w:space="0" w:color="auto"/>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是否为一级学科国家重点学科</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是否有二级学科国家重点学科</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是否为省高校优势学科建设项目</w:t>
            </w:r>
          </w:p>
        </w:tc>
        <w:tc>
          <w:tcPr>
            <w:tcW w:w="1260" w:type="dxa"/>
            <w:tcBorders>
              <w:top w:val="single" w:sz="4" w:space="0" w:color="auto"/>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在校全日制硕士研究生数</w:t>
            </w:r>
          </w:p>
        </w:tc>
      </w:tr>
      <w:tr w:rsidR="00F37B8C" w:rsidTr="00F37B8C">
        <w:trPr>
          <w:trHeight w:val="442"/>
        </w:trPr>
        <w:tc>
          <w:tcPr>
            <w:tcW w:w="1165" w:type="dxa"/>
            <w:tcBorders>
              <w:top w:val="nil"/>
              <w:left w:val="single" w:sz="4" w:space="0" w:color="auto"/>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44" w:type="dxa"/>
            <w:tcBorders>
              <w:top w:val="nil"/>
              <w:left w:val="nil"/>
              <w:bottom w:val="single" w:sz="4" w:space="0" w:color="auto"/>
              <w:right w:val="single" w:sz="4" w:space="0" w:color="auto"/>
            </w:tcBorders>
            <w:vAlign w:val="center"/>
            <w:hideMark/>
          </w:tcPr>
          <w:p w:rsidR="00F37B8C" w:rsidRDefault="00F37B8C">
            <w:pPr>
              <w:widowControl/>
              <w:jc w:val="righ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5" w:type="dxa"/>
            <w:tcBorders>
              <w:top w:val="nil"/>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76" w:type="dxa"/>
            <w:tcBorders>
              <w:top w:val="nil"/>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89" w:type="dxa"/>
            <w:tcBorders>
              <w:top w:val="nil"/>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76" w:type="dxa"/>
            <w:tcBorders>
              <w:top w:val="nil"/>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47" w:type="dxa"/>
            <w:tcBorders>
              <w:top w:val="nil"/>
              <w:left w:val="nil"/>
              <w:bottom w:val="single" w:sz="4" w:space="0" w:color="auto"/>
              <w:right w:val="single" w:sz="4" w:space="0" w:color="auto"/>
            </w:tcBorders>
            <w:vAlign w:val="center"/>
            <w:hideMark/>
          </w:tcPr>
          <w:p w:rsidR="00F37B8C" w:rsidRDefault="00F37B8C">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F37B8C" w:rsidRDefault="00F37B8C">
            <w:pPr>
              <w:jc w:val="center"/>
              <w:rPr>
                <w:rFonts w:ascii="仿宋_GB2312" w:eastAsia="仿宋_GB2312" w:hAnsi="宋体" w:cs="宋体"/>
                <w:kern w:val="0"/>
                <w:szCs w:val="21"/>
              </w:rPr>
            </w:pPr>
          </w:p>
        </w:tc>
        <w:tc>
          <w:tcPr>
            <w:tcW w:w="1260" w:type="dxa"/>
            <w:tcBorders>
              <w:top w:val="nil"/>
              <w:left w:val="nil"/>
              <w:bottom w:val="single" w:sz="4" w:space="0" w:color="auto"/>
              <w:right w:val="single" w:sz="4" w:space="0" w:color="auto"/>
            </w:tcBorders>
            <w:vAlign w:val="center"/>
          </w:tcPr>
          <w:p w:rsidR="00F37B8C" w:rsidRDefault="00F37B8C">
            <w:pPr>
              <w:ind w:left="102"/>
              <w:jc w:val="center"/>
              <w:rPr>
                <w:rFonts w:ascii="仿宋_GB2312" w:eastAsia="仿宋_GB2312" w:hAnsi="宋体" w:cs="宋体"/>
                <w:kern w:val="0"/>
                <w:szCs w:val="21"/>
              </w:rPr>
            </w:pPr>
          </w:p>
        </w:tc>
        <w:tc>
          <w:tcPr>
            <w:tcW w:w="1080" w:type="dxa"/>
            <w:tcBorders>
              <w:top w:val="nil"/>
              <w:left w:val="nil"/>
              <w:bottom w:val="single" w:sz="4" w:space="0" w:color="auto"/>
              <w:right w:val="single" w:sz="4" w:space="0" w:color="auto"/>
            </w:tcBorders>
            <w:vAlign w:val="center"/>
          </w:tcPr>
          <w:p w:rsidR="00F37B8C" w:rsidRDefault="00F37B8C">
            <w:pPr>
              <w:widowControl/>
              <w:jc w:val="center"/>
              <w:rPr>
                <w:rFonts w:ascii="仿宋_GB2312" w:eastAsia="仿宋_GB2312" w:hAnsi="宋体" w:cs="宋体"/>
                <w:kern w:val="0"/>
                <w:szCs w:val="21"/>
              </w:rPr>
            </w:pPr>
          </w:p>
        </w:tc>
        <w:tc>
          <w:tcPr>
            <w:tcW w:w="1080" w:type="dxa"/>
            <w:tcBorders>
              <w:top w:val="nil"/>
              <w:left w:val="single" w:sz="4" w:space="0" w:color="auto"/>
              <w:bottom w:val="single" w:sz="4" w:space="0" w:color="auto"/>
              <w:right w:val="single" w:sz="4" w:space="0" w:color="auto"/>
            </w:tcBorders>
          </w:tcPr>
          <w:p w:rsidR="00F37B8C" w:rsidRDefault="00F37B8C">
            <w:pPr>
              <w:widowControl/>
              <w:jc w:val="center"/>
              <w:rPr>
                <w:rFonts w:ascii="仿宋_GB2312" w:eastAsia="仿宋_GB2312" w:hAnsi="宋体" w:cs="宋体"/>
                <w:kern w:val="0"/>
                <w:szCs w:val="21"/>
              </w:rPr>
            </w:pPr>
          </w:p>
        </w:tc>
        <w:tc>
          <w:tcPr>
            <w:tcW w:w="1260" w:type="dxa"/>
            <w:tcBorders>
              <w:top w:val="nil"/>
              <w:left w:val="single" w:sz="4" w:space="0" w:color="auto"/>
              <w:bottom w:val="single" w:sz="4" w:space="0" w:color="auto"/>
              <w:right w:val="single" w:sz="4" w:space="0" w:color="auto"/>
            </w:tcBorders>
            <w:vAlign w:val="center"/>
          </w:tcPr>
          <w:p w:rsidR="00F37B8C" w:rsidRDefault="00F37B8C">
            <w:pPr>
              <w:widowControl/>
              <w:jc w:val="center"/>
              <w:rPr>
                <w:rFonts w:ascii="仿宋_GB2312" w:eastAsia="仿宋_GB2312" w:hAnsi="宋体" w:cs="宋体"/>
                <w:kern w:val="0"/>
                <w:szCs w:val="21"/>
              </w:rPr>
            </w:pPr>
          </w:p>
        </w:tc>
        <w:tc>
          <w:tcPr>
            <w:tcW w:w="1260" w:type="dxa"/>
            <w:tcBorders>
              <w:top w:val="nil"/>
              <w:left w:val="nil"/>
              <w:bottom w:val="single" w:sz="4" w:space="0" w:color="auto"/>
              <w:right w:val="single" w:sz="4" w:space="0" w:color="auto"/>
            </w:tcBorders>
            <w:vAlign w:val="center"/>
            <w:hideMark/>
          </w:tcPr>
          <w:p w:rsidR="00F37B8C" w:rsidRDefault="00F37B8C">
            <w:pPr>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F37B8C" w:rsidRDefault="00F37B8C" w:rsidP="00F37B8C">
      <w:pPr>
        <w:rPr>
          <w:rFonts w:ascii="黑体" w:eastAsia="黑体"/>
          <w:sz w:val="32"/>
          <w:szCs w:val="32"/>
        </w:rPr>
      </w:pPr>
    </w:p>
    <w:p w:rsidR="00F37B8C" w:rsidRDefault="00F37B8C" w:rsidP="00F37B8C">
      <w:pPr>
        <w:rPr>
          <w:rFonts w:ascii="黑体" w:eastAsia="黑体"/>
          <w:sz w:val="32"/>
          <w:szCs w:val="32"/>
        </w:rPr>
      </w:pPr>
      <w:r>
        <w:rPr>
          <w:rFonts w:ascii="黑体" w:eastAsia="黑体" w:hint="eastAsia"/>
          <w:sz w:val="32"/>
          <w:szCs w:val="32"/>
        </w:rPr>
        <w:t>1 学术队伍</w:t>
      </w:r>
    </w:p>
    <w:p w:rsidR="00F37B8C" w:rsidRDefault="00F37B8C" w:rsidP="00F37B8C">
      <w:pPr>
        <w:rPr>
          <w:b/>
        </w:rPr>
      </w:pPr>
      <w:r>
        <w:rPr>
          <w:b/>
        </w:rPr>
        <w:t>1-1</w:t>
      </w:r>
      <w:r>
        <w:rPr>
          <w:rFonts w:hint="eastAsia"/>
          <w:b/>
        </w:rPr>
        <w:t>导师队伍与生师比</w:t>
      </w:r>
      <w:r>
        <w:rPr>
          <w:rFonts w:hint="eastAsia"/>
        </w:rPr>
        <w:t>（据此表统计队伍数量、队伍结构、生师比等信息）</w:t>
      </w:r>
    </w:p>
    <w:tbl>
      <w:tblPr>
        <w:tblW w:w="14055" w:type="dxa"/>
        <w:tblInd w:w="93" w:type="dxa"/>
        <w:tblLook w:val="04A0" w:firstRow="1" w:lastRow="0" w:firstColumn="1" w:lastColumn="0" w:noHBand="0" w:noVBand="1"/>
      </w:tblPr>
      <w:tblGrid>
        <w:gridCol w:w="915"/>
        <w:gridCol w:w="534"/>
        <w:gridCol w:w="426"/>
        <w:gridCol w:w="582"/>
        <w:gridCol w:w="618"/>
        <w:gridCol w:w="1063"/>
        <w:gridCol w:w="756"/>
        <w:gridCol w:w="630"/>
        <w:gridCol w:w="1207"/>
        <w:gridCol w:w="1211"/>
        <w:gridCol w:w="1253"/>
        <w:gridCol w:w="2340"/>
        <w:gridCol w:w="2520"/>
      </w:tblGrid>
      <w:tr w:rsidR="00F37B8C" w:rsidTr="00F37B8C">
        <w:trPr>
          <w:trHeight w:val="450"/>
        </w:trPr>
        <w:tc>
          <w:tcPr>
            <w:tcW w:w="915" w:type="dxa"/>
            <w:vMerge w:val="restart"/>
            <w:tcBorders>
              <w:top w:val="single" w:sz="4" w:space="0" w:color="auto"/>
              <w:left w:val="single" w:sz="4" w:space="0" w:color="auto"/>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姓名</w:t>
            </w:r>
          </w:p>
        </w:tc>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出生年月</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职称</w:t>
            </w:r>
          </w:p>
        </w:tc>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学位</w:t>
            </w:r>
          </w:p>
        </w:tc>
        <w:tc>
          <w:tcPr>
            <w:tcW w:w="618" w:type="dxa"/>
            <w:vMerge w:val="restart"/>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学历</w:t>
            </w:r>
          </w:p>
        </w:tc>
        <w:tc>
          <w:tcPr>
            <w:tcW w:w="1819" w:type="dxa"/>
            <w:gridSpan w:val="2"/>
            <w:tcBorders>
              <w:top w:val="single" w:sz="4" w:space="0" w:color="auto"/>
              <w:left w:val="nil"/>
              <w:bottom w:val="single" w:sz="4" w:space="0" w:color="auto"/>
              <w:right w:val="single" w:sz="4" w:space="0" w:color="auto"/>
            </w:tcBorders>
            <w:vAlign w:val="center"/>
            <w:hideMark/>
          </w:tcPr>
          <w:p w:rsidR="00F37B8C" w:rsidRDefault="00F37B8C">
            <w:pPr>
              <w:snapToGrid w:val="0"/>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培养硕士生</w:t>
            </w:r>
          </w:p>
        </w:tc>
        <w:tc>
          <w:tcPr>
            <w:tcW w:w="630" w:type="dxa"/>
            <w:vMerge w:val="restart"/>
            <w:tcBorders>
              <w:top w:val="single" w:sz="4" w:space="0" w:color="auto"/>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是否院士</w:t>
            </w:r>
          </w:p>
        </w:tc>
        <w:tc>
          <w:tcPr>
            <w:tcW w:w="1207" w:type="dxa"/>
            <w:vMerge w:val="restart"/>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是否长江学者特聘教授</w:t>
            </w:r>
          </w:p>
        </w:tc>
        <w:tc>
          <w:tcPr>
            <w:tcW w:w="1211" w:type="dxa"/>
            <w:vMerge w:val="restart"/>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是否国家杰出青年基金获得者</w:t>
            </w:r>
            <w:r>
              <w:rPr>
                <w:rFonts w:ascii="仿宋_GB2312" w:eastAsia="仿宋_GB2312" w:hAnsi="宋体" w:cs="宋体" w:hint="eastAsia"/>
                <w:kern w:val="0"/>
                <w:szCs w:val="21"/>
              </w:rPr>
              <w:t> </w:t>
            </w:r>
          </w:p>
        </w:tc>
        <w:tc>
          <w:tcPr>
            <w:tcW w:w="1253" w:type="dxa"/>
            <w:vMerge w:val="restart"/>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是否有突出贡献的中青年专家</w:t>
            </w:r>
          </w:p>
        </w:tc>
        <w:tc>
          <w:tcPr>
            <w:tcW w:w="2340" w:type="dxa"/>
            <w:vMerge w:val="restart"/>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是否入选省部级人才计划（如是，请注明计划名称与时间、批次）</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是否入选国家级人才计划（如是，请注明计划名称与时间、批次）</w:t>
            </w:r>
          </w:p>
        </w:tc>
      </w:tr>
      <w:tr w:rsidR="00F37B8C" w:rsidTr="00F37B8C">
        <w:trPr>
          <w:trHeight w:val="9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1063" w:type="dxa"/>
            <w:tcBorders>
              <w:top w:val="single" w:sz="4" w:space="0" w:color="auto"/>
              <w:left w:val="nil"/>
              <w:bottom w:val="single" w:sz="4" w:space="0" w:color="auto"/>
              <w:right w:val="single" w:sz="4" w:space="0" w:color="auto"/>
            </w:tcBorders>
            <w:vAlign w:val="center"/>
            <w:hideMark/>
          </w:tcPr>
          <w:p w:rsidR="00F37B8C" w:rsidRDefault="00F37B8C">
            <w:pPr>
              <w:snapToGrid w:val="0"/>
              <w:spacing w:line="240" w:lineRule="atLeast"/>
              <w:jc w:val="center"/>
              <w:rPr>
                <w:rFonts w:ascii="仿宋_GB2312" w:eastAsia="仿宋_GB2312"/>
              </w:rPr>
            </w:pPr>
            <w:r>
              <w:rPr>
                <w:rFonts w:ascii="仿宋_GB2312" w:eastAsia="仿宋_GB2312" w:hint="eastAsia"/>
              </w:rPr>
              <w:t>近５年获</w:t>
            </w:r>
          </w:p>
          <w:p w:rsidR="00F37B8C" w:rsidRDefault="00F37B8C">
            <w:pPr>
              <w:snapToGrid w:val="0"/>
              <w:spacing w:line="240" w:lineRule="atLeast"/>
              <w:jc w:val="center"/>
              <w:rPr>
                <w:rFonts w:ascii="仿宋_GB2312" w:eastAsia="仿宋_GB2312"/>
              </w:rPr>
            </w:pPr>
            <w:r>
              <w:rPr>
                <w:rFonts w:ascii="仿宋_GB2312" w:eastAsia="仿宋_GB2312" w:hint="eastAsia"/>
              </w:rPr>
              <w:t>学位人数</w:t>
            </w:r>
          </w:p>
        </w:tc>
        <w:tc>
          <w:tcPr>
            <w:tcW w:w="756" w:type="dxa"/>
            <w:tcBorders>
              <w:top w:val="single" w:sz="4" w:space="0" w:color="auto"/>
              <w:left w:val="nil"/>
              <w:bottom w:val="single" w:sz="4" w:space="0" w:color="auto"/>
              <w:right w:val="single" w:sz="4" w:space="0" w:color="auto"/>
            </w:tcBorders>
            <w:vAlign w:val="center"/>
            <w:hideMark/>
          </w:tcPr>
          <w:p w:rsidR="00F37B8C" w:rsidRDefault="00F37B8C">
            <w:pPr>
              <w:snapToGrid w:val="0"/>
              <w:spacing w:line="240" w:lineRule="atLeast"/>
              <w:jc w:val="center"/>
              <w:rPr>
                <w:rFonts w:ascii="仿宋_GB2312" w:eastAsia="仿宋_GB2312"/>
              </w:rPr>
            </w:pPr>
            <w:r>
              <w:rPr>
                <w:rFonts w:ascii="仿宋_GB2312" w:eastAsia="仿宋_GB2312" w:hint="eastAsia"/>
              </w:rPr>
              <w:t>在学人数</w:t>
            </w:r>
          </w:p>
        </w:tc>
        <w:tc>
          <w:tcPr>
            <w:tcW w:w="0" w:type="auto"/>
            <w:vMerge/>
            <w:tcBorders>
              <w:top w:val="single" w:sz="4" w:space="0" w:color="auto"/>
              <w:left w:val="nil"/>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r>
      <w:tr w:rsidR="00F37B8C" w:rsidTr="00F37B8C">
        <w:trPr>
          <w:trHeight w:val="495"/>
        </w:trPr>
        <w:tc>
          <w:tcPr>
            <w:tcW w:w="915"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导师1</w:t>
            </w:r>
          </w:p>
        </w:tc>
        <w:tc>
          <w:tcPr>
            <w:tcW w:w="534"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426"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582"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618"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63"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756"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07"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11"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53"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234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left"/>
              <w:rPr>
                <w:rFonts w:ascii="仿宋_GB2312" w:eastAsia="仿宋_GB2312" w:hAnsi="宋体" w:cs="宋体"/>
                <w:kern w:val="0"/>
                <w:szCs w:val="21"/>
              </w:rPr>
            </w:pPr>
          </w:p>
        </w:tc>
        <w:tc>
          <w:tcPr>
            <w:tcW w:w="252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left"/>
              <w:rPr>
                <w:rFonts w:ascii="仿宋_GB2312" w:eastAsia="仿宋_GB2312" w:hAnsi="宋体" w:cs="宋体"/>
                <w:kern w:val="0"/>
                <w:szCs w:val="21"/>
              </w:rPr>
            </w:pPr>
          </w:p>
        </w:tc>
      </w:tr>
      <w:tr w:rsidR="00F37B8C" w:rsidTr="00F37B8C">
        <w:trPr>
          <w:trHeight w:val="495"/>
        </w:trPr>
        <w:tc>
          <w:tcPr>
            <w:tcW w:w="915"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34"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426"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582"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618"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1063"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756"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07"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11"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53"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234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left"/>
              <w:rPr>
                <w:rFonts w:ascii="仿宋_GB2312" w:eastAsia="仿宋_GB2312" w:hAnsi="宋体" w:cs="宋体"/>
                <w:kern w:val="0"/>
                <w:szCs w:val="21"/>
              </w:rPr>
            </w:pPr>
          </w:p>
        </w:tc>
        <w:tc>
          <w:tcPr>
            <w:tcW w:w="252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left"/>
              <w:rPr>
                <w:rFonts w:ascii="仿宋_GB2312" w:eastAsia="仿宋_GB2312" w:hAnsi="宋体" w:cs="宋体"/>
                <w:kern w:val="0"/>
                <w:szCs w:val="21"/>
              </w:rPr>
            </w:pPr>
          </w:p>
        </w:tc>
      </w:tr>
    </w:tbl>
    <w:p w:rsidR="00F37B8C" w:rsidRDefault="00F37B8C" w:rsidP="00F37B8C">
      <w:pPr>
        <w:rPr>
          <w:rFonts w:ascii="黑体" w:eastAsia="黑体"/>
          <w:sz w:val="32"/>
          <w:szCs w:val="32"/>
        </w:rPr>
      </w:pPr>
    </w:p>
    <w:p w:rsidR="00F37B8C" w:rsidRDefault="00F37B8C" w:rsidP="00F37B8C">
      <w:pPr>
        <w:rPr>
          <w:rFonts w:ascii="黑体" w:eastAsia="黑体"/>
          <w:sz w:val="32"/>
          <w:szCs w:val="32"/>
        </w:rPr>
      </w:pPr>
      <w:r>
        <w:rPr>
          <w:rFonts w:ascii="黑体" w:eastAsia="黑体" w:hint="eastAsia"/>
          <w:sz w:val="32"/>
          <w:szCs w:val="32"/>
        </w:rPr>
        <w:lastRenderedPageBreak/>
        <w:t>2 科学研究</w:t>
      </w:r>
    </w:p>
    <w:p w:rsidR="00F37B8C" w:rsidRDefault="00F37B8C" w:rsidP="00F37B8C">
      <w:r>
        <w:rPr>
          <w:b/>
        </w:rPr>
        <w:t>2-1</w:t>
      </w:r>
      <w:r>
        <w:rPr>
          <w:rFonts w:hint="eastAsia"/>
          <w:b/>
        </w:rPr>
        <w:t>整体情况</w:t>
      </w:r>
      <w:r>
        <w:rPr>
          <w:rFonts w:hint="eastAsia"/>
        </w:rPr>
        <w:t>（近５年，以此计算高级职称人均论文、人均科研项目、人均科研经费等）</w:t>
      </w:r>
    </w:p>
    <w:tbl>
      <w:tblPr>
        <w:tblW w:w="0" w:type="auto"/>
        <w:tblInd w:w="93" w:type="dxa"/>
        <w:tblLayout w:type="fixed"/>
        <w:tblLook w:val="04A0" w:firstRow="1" w:lastRow="0" w:firstColumn="1" w:lastColumn="0" w:noHBand="0" w:noVBand="1"/>
      </w:tblPr>
      <w:tblGrid>
        <w:gridCol w:w="555"/>
        <w:gridCol w:w="900"/>
        <w:gridCol w:w="729"/>
        <w:gridCol w:w="729"/>
        <w:gridCol w:w="448"/>
        <w:gridCol w:w="658"/>
        <w:gridCol w:w="784"/>
        <w:gridCol w:w="658"/>
        <w:gridCol w:w="825"/>
        <w:gridCol w:w="644"/>
        <w:gridCol w:w="658"/>
        <w:gridCol w:w="952"/>
        <w:gridCol w:w="686"/>
        <w:gridCol w:w="689"/>
        <w:gridCol w:w="720"/>
        <w:gridCol w:w="720"/>
        <w:gridCol w:w="540"/>
        <w:gridCol w:w="540"/>
        <w:gridCol w:w="720"/>
        <w:gridCol w:w="900"/>
      </w:tblGrid>
      <w:tr w:rsidR="00F37B8C" w:rsidTr="00F37B8C">
        <w:trPr>
          <w:trHeight w:val="275"/>
        </w:trPr>
        <w:tc>
          <w:tcPr>
            <w:tcW w:w="2913" w:type="dxa"/>
            <w:gridSpan w:val="4"/>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论文与专著</w:t>
            </w:r>
          </w:p>
        </w:tc>
        <w:tc>
          <w:tcPr>
            <w:tcW w:w="5627" w:type="dxa"/>
            <w:gridSpan w:val="8"/>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承担项目</w:t>
            </w:r>
          </w:p>
        </w:tc>
        <w:tc>
          <w:tcPr>
            <w:tcW w:w="5515" w:type="dxa"/>
            <w:gridSpan w:val="8"/>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成果与获奖</w:t>
            </w:r>
          </w:p>
        </w:tc>
      </w:tr>
      <w:tr w:rsidR="00F37B8C" w:rsidTr="00F37B8C">
        <w:trPr>
          <w:trHeight w:val="660"/>
        </w:trPr>
        <w:tc>
          <w:tcPr>
            <w:tcW w:w="555"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发表论文（篇）</w:t>
            </w:r>
          </w:p>
        </w:tc>
        <w:tc>
          <w:tcPr>
            <w:tcW w:w="90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SCI、EI、ISPT、SSCI、CSSCI、CSCD收录（篇）</w:t>
            </w:r>
          </w:p>
        </w:tc>
        <w:tc>
          <w:tcPr>
            <w:tcW w:w="729"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出版学术专著（部）</w:t>
            </w:r>
          </w:p>
        </w:tc>
        <w:tc>
          <w:tcPr>
            <w:tcW w:w="729"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出版译著（部）</w:t>
            </w:r>
          </w:p>
        </w:tc>
        <w:tc>
          <w:tcPr>
            <w:tcW w:w="448"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项目总数</w:t>
            </w:r>
          </w:p>
        </w:tc>
        <w:tc>
          <w:tcPr>
            <w:tcW w:w="658"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其中国家级项目（项）</w:t>
            </w:r>
          </w:p>
        </w:tc>
        <w:tc>
          <w:tcPr>
            <w:tcW w:w="784"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国务院各部门项目（项）</w:t>
            </w:r>
          </w:p>
        </w:tc>
        <w:tc>
          <w:tcPr>
            <w:tcW w:w="658"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江苏省项目（项）</w:t>
            </w:r>
          </w:p>
        </w:tc>
        <w:tc>
          <w:tcPr>
            <w:tcW w:w="825"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企事业单位合作项目（项）</w:t>
            </w:r>
          </w:p>
        </w:tc>
        <w:tc>
          <w:tcPr>
            <w:tcW w:w="644"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国际合作项目（项）</w:t>
            </w:r>
          </w:p>
        </w:tc>
        <w:tc>
          <w:tcPr>
            <w:tcW w:w="658"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其它项目（项）</w:t>
            </w:r>
          </w:p>
        </w:tc>
        <w:tc>
          <w:tcPr>
            <w:tcW w:w="952"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承担科研项目的经费合计（万元）</w:t>
            </w:r>
          </w:p>
        </w:tc>
        <w:tc>
          <w:tcPr>
            <w:tcW w:w="686"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获发明专利（项）</w:t>
            </w:r>
          </w:p>
        </w:tc>
        <w:tc>
          <w:tcPr>
            <w:tcW w:w="689"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科研成果转让（项）</w:t>
            </w:r>
          </w:p>
        </w:tc>
        <w:tc>
          <w:tcPr>
            <w:tcW w:w="72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科研成果被采用（项）</w:t>
            </w:r>
          </w:p>
        </w:tc>
        <w:tc>
          <w:tcPr>
            <w:tcW w:w="72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直接经济效益（万元）</w:t>
            </w:r>
          </w:p>
        </w:tc>
        <w:tc>
          <w:tcPr>
            <w:tcW w:w="54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获国家级奖（项）</w:t>
            </w:r>
          </w:p>
        </w:tc>
        <w:tc>
          <w:tcPr>
            <w:tcW w:w="54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获省部级奖（项）</w:t>
            </w:r>
          </w:p>
        </w:tc>
        <w:tc>
          <w:tcPr>
            <w:tcW w:w="72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获高校人文社科奖（项）</w:t>
            </w:r>
          </w:p>
        </w:tc>
        <w:tc>
          <w:tcPr>
            <w:tcW w:w="90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获其他科研奖（项）</w:t>
            </w:r>
          </w:p>
        </w:tc>
      </w:tr>
      <w:tr w:rsidR="00F37B8C" w:rsidTr="00F37B8C">
        <w:trPr>
          <w:trHeight w:val="435"/>
        </w:trPr>
        <w:tc>
          <w:tcPr>
            <w:tcW w:w="555"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90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729"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448"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r>
    </w:tbl>
    <w:p w:rsidR="00F37B8C" w:rsidRDefault="00F37B8C" w:rsidP="00F37B8C">
      <w:pPr>
        <w:rPr>
          <w:b/>
        </w:rPr>
      </w:pPr>
    </w:p>
    <w:p w:rsidR="00F37B8C" w:rsidRDefault="00F37B8C" w:rsidP="00F37B8C">
      <w:r>
        <w:rPr>
          <w:b/>
        </w:rPr>
        <w:t>2-2</w:t>
      </w:r>
      <w:r>
        <w:rPr>
          <w:rFonts w:hint="eastAsia"/>
          <w:b/>
        </w:rPr>
        <w:t>学科方向、学术带头人（主要学术骨干）、代表性成果、研究生科研能力训练</w:t>
      </w:r>
      <w:r>
        <w:rPr>
          <w:rFonts w:hint="eastAsia"/>
        </w:rPr>
        <w:t>（每个</w:t>
      </w:r>
      <w:proofErr w:type="gramStart"/>
      <w:r>
        <w:rPr>
          <w:rFonts w:hint="eastAsia"/>
        </w:rPr>
        <w:t>方向限填</w:t>
      </w:r>
      <w:r>
        <w:t>3</w:t>
      </w:r>
      <w:r>
        <w:rPr>
          <w:rFonts w:hint="eastAsia"/>
        </w:rPr>
        <w:t>名</w:t>
      </w:r>
      <w:proofErr w:type="gramEnd"/>
      <w:r>
        <w:rPr>
          <w:rFonts w:hint="eastAsia"/>
        </w:rPr>
        <w:t>主要学术骨干；代表性成果每个学科</w:t>
      </w:r>
      <w:proofErr w:type="gramStart"/>
      <w:r>
        <w:rPr>
          <w:rFonts w:hint="eastAsia"/>
        </w:rPr>
        <w:t>方向限填</w:t>
      </w:r>
      <w:r>
        <w:t>6</w:t>
      </w:r>
      <w:r>
        <w:rPr>
          <w:rFonts w:hint="eastAsia"/>
        </w:rPr>
        <w:t>项</w:t>
      </w:r>
      <w:proofErr w:type="gramEnd"/>
      <w:r>
        <w:rPr>
          <w:rFonts w:hint="eastAsia"/>
        </w:rPr>
        <w:t>）</w:t>
      </w:r>
    </w:p>
    <w:tbl>
      <w:tblPr>
        <w:tblW w:w="0" w:type="auto"/>
        <w:tblInd w:w="93" w:type="dxa"/>
        <w:tblLayout w:type="fixed"/>
        <w:tblLook w:val="04A0" w:firstRow="1" w:lastRow="0" w:firstColumn="1" w:lastColumn="0" w:noHBand="0" w:noVBand="1"/>
      </w:tblPr>
      <w:tblGrid>
        <w:gridCol w:w="650"/>
        <w:gridCol w:w="975"/>
        <w:gridCol w:w="1470"/>
        <w:gridCol w:w="2324"/>
        <w:gridCol w:w="643"/>
        <w:gridCol w:w="714"/>
        <w:gridCol w:w="1153"/>
        <w:gridCol w:w="8"/>
        <w:gridCol w:w="1258"/>
        <w:gridCol w:w="1305"/>
        <w:gridCol w:w="1575"/>
        <w:gridCol w:w="1980"/>
      </w:tblGrid>
      <w:tr w:rsidR="00F37B8C" w:rsidTr="00F37B8C">
        <w:trPr>
          <w:trHeight w:val="275"/>
        </w:trPr>
        <w:tc>
          <w:tcPr>
            <w:tcW w:w="650" w:type="dxa"/>
            <w:vMerge w:val="restart"/>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学科方向</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F37B8C" w:rsidRDefault="00F37B8C">
            <w:pPr>
              <w:jc w:val="center"/>
              <w:rPr>
                <w:rFonts w:ascii="仿宋_GB2312" w:eastAsia="仿宋_GB2312" w:hAnsi="宋体" w:cs="宋体"/>
                <w:kern w:val="0"/>
                <w:szCs w:val="21"/>
              </w:rPr>
            </w:pPr>
            <w:r>
              <w:rPr>
                <w:rFonts w:ascii="仿宋_GB2312" w:eastAsia="仿宋_GB2312" w:hint="eastAsia"/>
              </w:rPr>
              <w:t>主要学术骨干</w:t>
            </w:r>
          </w:p>
        </w:tc>
        <w:tc>
          <w:tcPr>
            <w:tcW w:w="6312" w:type="dxa"/>
            <w:gridSpan w:val="6"/>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int="eastAsia"/>
              </w:rPr>
              <w:t>近５年最有代表性的成果</w:t>
            </w:r>
          </w:p>
        </w:tc>
        <w:tc>
          <w:tcPr>
            <w:tcW w:w="6118" w:type="dxa"/>
            <w:gridSpan w:val="4"/>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研究生科研能力训练</w:t>
            </w:r>
          </w:p>
        </w:tc>
      </w:tr>
      <w:tr w:rsidR="00F37B8C" w:rsidTr="00F37B8C">
        <w:trPr>
          <w:trHeight w:val="660"/>
        </w:trPr>
        <w:tc>
          <w:tcPr>
            <w:tcW w:w="650"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jc w:val="center"/>
              <w:rPr>
                <w:rFonts w:ascii="仿宋_GB2312" w:eastAsia="仿宋_GB2312"/>
              </w:rPr>
            </w:pPr>
            <w:r>
              <w:rPr>
                <w:rFonts w:ascii="仿宋_GB2312" w:eastAsia="仿宋_GB2312" w:hint="eastAsia"/>
              </w:rPr>
              <w:t>成果名称</w:t>
            </w:r>
          </w:p>
          <w:p w:rsidR="00F37B8C" w:rsidRDefault="00F37B8C">
            <w:pPr>
              <w:jc w:val="center"/>
              <w:rPr>
                <w:rFonts w:ascii="仿宋_GB2312" w:eastAsia="仿宋_GB2312"/>
              </w:rPr>
            </w:pPr>
            <w:r>
              <w:rPr>
                <w:rFonts w:ascii="仿宋_GB2312" w:eastAsia="仿宋_GB2312" w:hint="eastAsia"/>
              </w:rPr>
              <w:t>（获奖、论文、专著、发明专利等）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37B8C" w:rsidRDefault="00F37B8C">
            <w:pPr>
              <w:jc w:val="center"/>
              <w:rPr>
                <w:rFonts w:ascii="仿宋_GB2312" w:eastAsia="仿宋_GB2312"/>
              </w:rPr>
            </w:pPr>
            <w:r>
              <w:rPr>
                <w:rFonts w:ascii="仿宋_GB2312" w:eastAsia="仿宋_GB2312" w:hint="eastAsia"/>
              </w:rPr>
              <w:t>获奖名称、等级及证书号，刊物名称及ISSN、检索号，出版单位及ISBN,专利授权号</w:t>
            </w:r>
          </w:p>
        </w:tc>
        <w:tc>
          <w:tcPr>
            <w:tcW w:w="643"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int="eastAsia"/>
              </w:rPr>
              <w:t>时间</w:t>
            </w:r>
          </w:p>
        </w:tc>
        <w:tc>
          <w:tcPr>
            <w:tcW w:w="714"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主要效益</w:t>
            </w:r>
          </w:p>
        </w:tc>
        <w:tc>
          <w:tcPr>
            <w:tcW w:w="1153"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int="eastAsia"/>
              </w:rPr>
              <w:t>本学科方向有关人员承担任务</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研究生参与导师科研项目的比例</w:t>
            </w:r>
          </w:p>
        </w:tc>
        <w:tc>
          <w:tcPr>
            <w:tcW w:w="1305"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研究生获得资助的科研项目数</w:t>
            </w:r>
          </w:p>
        </w:tc>
        <w:tc>
          <w:tcPr>
            <w:tcW w:w="1575"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研究生获得资助的科研经费数（万元）</w:t>
            </w:r>
          </w:p>
        </w:tc>
        <w:tc>
          <w:tcPr>
            <w:tcW w:w="198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研究生人均获得资助的科研经费数（万元/人）</w:t>
            </w:r>
          </w:p>
        </w:tc>
      </w:tr>
      <w:tr w:rsidR="00F37B8C" w:rsidTr="00F37B8C">
        <w:trPr>
          <w:trHeight w:val="300"/>
        </w:trPr>
        <w:tc>
          <w:tcPr>
            <w:tcW w:w="650" w:type="dxa"/>
            <w:vMerge w:val="restart"/>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方向1</w:t>
            </w:r>
          </w:p>
        </w:tc>
        <w:tc>
          <w:tcPr>
            <w:tcW w:w="975"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姓名1</w:t>
            </w:r>
          </w:p>
        </w:tc>
        <w:tc>
          <w:tcPr>
            <w:tcW w:w="1470" w:type="dxa"/>
            <w:vMerge w:val="restart"/>
            <w:tcBorders>
              <w:top w:val="single" w:sz="4" w:space="0" w:color="auto"/>
              <w:left w:val="single" w:sz="4" w:space="0" w:color="auto"/>
              <w:bottom w:val="single" w:sz="4" w:space="0" w:color="auto"/>
              <w:right w:val="single" w:sz="4" w:space="0" w:color="auto"/>
            </w:tcBorders>
            <w:noWrap/>
            <w:vAlign w:val="center"/>
            <w:hideMark/>
          </w:tcPr>
          <w:p w:rsidR="00F37B8C" w:rsidRDefault="00F37B8C">
            <w:pPr>
              <w:widowControl/>
              <w:rPr>
                <w:rFonts w:ascii="仿宋_GB2312" w:eastAsia="仿宋_GB2312" w:hAnsi="宋体" w:cs="宋体"/>
                <w:kern w:val="0"/>
                <w:sz w:val="18"/>
                <w:szCs w:val="18"/>
              </w:rPr>
            </w:pPr>
            <w:r>
              <w:rPr>
                <w:rFonts w:ascii="仿宋_GB2312" w:eastAsia="仿宋_GB2312" w:hAnsi="宋体" w:cs="宋体" w:hint="eastAsia"/>
                <w:kern w:val="0"/>
                <w:sz w:val="18"/>
                <w:szCs w:val="18"/>
              </w:rPr>
              <w:t>1</w:t>
            </w:r>
          </w:p>
          <w:p w:rsidR="00F37B8C" w:rsidRDefault="00F37B8C">
            <w:pPr>
              <w:widowControl/>
              <w:rPr>
                <w:rFonts w:ascii="仿宋_GB2312" w:eastAsia="仿宋_GB2312" w:hAnsi="宋体" w:cs="宋体"/>
                <w:kern w:val="0"/>
                <w:sz w:val="18"/>
                <w:szCs w:val="18"/>
              </w:rPr>
            </w:pPr>
            <w:r>
              <w:rPr>
                <w:rFonts w:ascii="仿宋_GB2312" w:eastAsia="仿宋_GB2312" w:hAnsi="宋体" w:cs="宋体" w:hint="eastAsia"/>
                <w:kern w:val="0"/>
                <w:sz w:val="18"/>
                <w:szCs w:val="18"/>
              </w:rPr>
              <w:t>2</w:t>
            </w:r>
          </w:p>
          <w:p w:rsidR="00F37B8C" w:rsidRDefault="00F37B8C">
            <w:pPr>
              <w:rPr>
                <w:rFonts w:ascii="仿宋_GB2312" w:eastAsia="仿宋_GB2312" w:hAnsi="宋体" w:cs="宋体"/>
                <w:kern w:val="0"/>
                <w:sz w:val="18"/>
                <w:szCs w:val="18"/>
              </w:rPr>
            </w:pPr>
            <w:r>
              <w:rPr>
                <w:rFonts w:ascii="仿宋_GB2312" w:eastAsia="仿宋_GB2312" w:hAnsi="宋体" w:cs="宋体" w:hint="eastAsia"/>
                <w:kern w:val="0"/>
                <w:szCs w:val="21"/>
              </w:rPr>
              <w:t>…</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jc w:val="center"/>
              <w:rPr>
                <w:rFonts w:ascii="仿宋_GB2312" w:eastAsia="仿宋_GB2312" w:hAnsi="宋体" w:cs="宋体"/>
                <w:kern w:val="0"/>
                <w:szCs w:val="21"/>
              </w:rPr>
            </w:pPr>
          </w:p>
        </w:tc>
        <w:tc>
          <w:tcPr>
            <w:tcW w:w="643" w:type="dxa"/>
            <w:vMerge w:val="restart"/>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rPr>
                <w:rFonts w:ascii="仿宋_GB2312" w:eastAsia="仿宋_GB2312" w:hAnsi="宋体" w:cs="宋体"/>
                <w:kern w:val="0"/>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jc w:val="center"/>
              <w:rPr>
                <w:rFonts w:ascii="仿宋_GB2312" w:eastAsia="仿宋_GB2312" w:hAnsi="宋体" w:cs="宋体"/>
                <w:kern w:val="0"/>
                <w:szCs w:val="21"/>
              </w:rPr>
            </w:pPr>
          </w:p>
        </w:tc>
        <w:tc>
          <w:tcPr>
            <w:tcW w:w="1153" w:type="dxa"/>
            <w:vMerge w:val="restart"/>
            <w:tcBorders>
              <w:top w:val="single" w:sz="4" w:space="0" w:color="auto"/>
              <w:left w:val="single" w:sz="4" w:space="0" w:color="auto"/>
              <w:bottom w:val="single" w:sz="4" w:space="0" w:color="auto"/>
              <w:right w:val="single" w:sz="4" w:space="0" w:color="auto"/>
            </w:tcBorders>
            <w:vAlign w:val="center"/>
          </w:tcPr>
          <w:p w:rsidR="00F37B8C" w:rsidRDefault="00F37B8C">
            <w:pPr>
              <w:rPr>
                <w:rFonts w:ascii="仿宋_GB2312" w:eastAsia="仿宋_GB2312" w:hAnsi="宋体" w:cs="宋体"/>
                <w:kern w:val="0"/>
                <w:sz w:val="18"/>
                <w:szCs w:val="18"/>
              </w:rPr>
            </w:pPr>
          </w:p>
        </w:tc>
        <w:tc>
          <w:tcPr>
            <w:tcW w:w="1266" w:type="dxa"/>
            <w:gridSpan w:val="2"/>
            <w:vMerge w:val="restart"/>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F37B8C" w:rsidRDefault="00F37B8C">
            <w:pPr>
              <w:widowControl/>
              <w:rPr>
                <w:rFonts w:ascii="仿宋_GB2312" w:eastAsia="仿宋_GB2312" w:hAnsi="宋体" w:cs="宋体"/>
                <w:kern w:val="0"/>
                <w:sz w:val="18"/>
                <w:szCs w:val="18"/>
              </w:rPr>
            </w:pP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F37B8C" w:rsidRDefault="00F37B8C">
            <w:pPr>
              <w:widowControl/>
              <w:rPr>
                <w:rFonts w:ascii="仿宋_GB2312" w:eastAsia="仿宋_GB2312" w:hAnsi="宋体" w:cs="宋体"/>
                <w:kern w:val="0"/>
                <w:sz w:val="18"/>
                <w:szCs w:val="18"/>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37B8C" w:rsidRDefault="00F37B8C">
            <w:pPr>
              <w:widowControl/>
              <w:rPr>
                <w:rFonts w:ascii="仿宋_GB2312" w:eastAsia="仿宋_GB2312" w:hAnsi="宋体" w:cs="宋体"/>
                <w:kern w:val="0"/>
                <w:sz w:val="18"/>
                <w:szCs w:val="18"/>
              </w:rPr>
            </w:pPr>
          </w:p>
        </w:tc>
      </w:tr>
      <w:tr w:rsidR="00F37B8C" w:rsidTr="00F37B8C">
        <w:trPr>
          <w:trHeight w:val="300"/>
        </w:trPr>
        <w:tc>
          <w:tcPr>
            <w:tcW w:w="650"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975"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姓名2</w:t>
            </w:r>
          </w:p>
        </w:tc>
        <w:tc>
          <w:tcPr>
            <w:tcW w:w="6312"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 w:val="18"/>
                <w:szCs w:val="18"/>
              </w:rPr>
            </w:pPr>
          </w:p>
        </w:tc>
        <w:tc>
          <w:tcPr>
            <w:tcW w:w="7384" w:type="dxa"/>
            <w:gridSpan w:val="2"/>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 w:val="18"/>
                <w:szCs w:val="18"/>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 w:val="18"/>
                <w:szCs w:val="18"/>
              </w:rPr>
            </w:pPr>
          </w:p>
        </w:tc>
      </w:tr>
      <w:tr w:rsidR="00F37B8C" w:rsidTr="00F37B8C">
        <w:trPr>
          <w:trHeight w:val="300"/>
        </w:trPr>
        <w:tc>
          <w:tcPr>
            <w:tcW w:w="650"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975"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rPr>
                <w:rFonts w:ascii="仿宋_GB2312" w:eastAsia="仿宋_GB2312" w:hAnsi="宋体" w:cs="宋体"/>
                <w:kern w:val="0"/>
                <w:szCs w:val="21"/>
              </w:rPr>
            </w:pPr>
            <w:r>
              <w:rPr>
                <w:rFonts w:ascii="仿宋_GB2312" w:eastAsia="仿宋_GB2312" w:hAnsi="宋体" w:cs="宋体" w:hint="eastAsia"/>
                <w:kern w:val="0"/>
                <w:szCs w:val="21"/>
              </w:rPr>
              <w:t>姓名3</w:t>
            </w:r>
          </w:p>
        </w:tc>
        <w:tc>
          <w:tcPr>
            <w:tcW w:w="6312"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 w:val="18"/>
                <w:szCs w:val="1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 w:val="18"/>
                <w:szCs w:val="18"/>
              </w:rPr>
            </w:pPr>
          </w:p>
        </w:tc>
        <w:tc>
          <w:tcPr>
            <w:tcW w:w="7384" w:type="dxa"/>
            <w:gridSpan w:val="2"/>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 w:val="18"/>
                <w:szCs w:val="18"/>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 w:val="18"/>
                <w:szCs w:val="18"/>
              </w:rPr>
            </w:pPr>
          </w:p>
        </w:tc>
      </w:tr>
    </w:tbl>
    <w:p w:rsidR="00F37B8C" w:rsidRDefault="00F37B8C" w:rsidP="00F37B8C">
      <w:pPr>
        <w:adjustRightInd w:val="0"/>
        <w:snapToGrid w:val="0"/>
        <w:rPr>
          <w:b/>
        </w:rPr>
      </w:pPr>
    </w:p>
    <w:p w:rsidR="00F37B8C" w:rsidRDefault="00F37B8C" w:rsidP="00F37B8C">
      <w:pPr>
        <w:adjustRightInd w:val="0"/>
        <w:snapToGrid w:val="0"/>
        <w:rPr>
          <w:b/>
        </w:rPr>
      </w:pPr>
      <w:r>
        <w:rPr>
          <w:b/>
        </w:rPr>
        <w:t>2-3</w:t>
      </w:r>
      <w:r>
        <w:rPr>
          <w:rFonts w:hint="eastAsia"/>
          <w:b/>
        </w:rPr>
        <w:t>近５年本一级学科点研究生在学期间最有代表性学术成果（</w:t>
      </w:r>
      <w:proofErr w:type="gramStart"/>
      <w:r>
        <w:rPr>
          <w:rFonts w:hint="eastAsia"/>
          <w:b/>
        </w:rPr>
        <w:t>限填</w:t>
      </w:r>
      <w:r>
        <w:rPr>
          <w:b/>
        </w:rPr>
        <w:t>20</w:t>
      </w:r>
      <w:r>
        <w:rPr>
          <w:rFonts w:hint="eastAsia"/>
          <w:b/>
        </w:rPr>
        <w:t>项</w:t>
      </w:r>
      <w:proofErr w:type="gramEnd"/>
      <w:r>
        <w:rPr>
          <w:rFonts w:hint="eastAsia"/>
          <w:b/>
        </w:rPr>
        <w:t>）</w:t>
      </w:r>
    </w:p>
    <w:tbl>
      <w:tblPr>
        <w:tblW w:w="14055" w:type="dxa"/>
        <w:tblInd w:w="93" w:type="dxa"/>
        <w:tblLook w:val="04A0" w:firstRow="1" w:lastRow="0" w:firstColumn="1" w:lastColumn="0" w:noHBand="0" w:noVBand="1"/>
      </w:tblPr>
      <w:tblGrid>
        <w:gridCol w:w="645"/>
        <w:gridCol w:w="1530"/>
        <w:gridCol w:w="5040"/>
        <w:gridCol w:w="5400"/>
        <w:gridCol w:w="1440"/>
      </w:tblGrid>
      <w:tr w:rsidR="00F37B8C" w:rsidTr="00F37B8C">
        <w:trPr>
          <w:trHeight w:val="566"/>
        </w:trPr>
        <w:tc>
          <w:tcPr>
            <w:tcW w:w="645" w:type="dxa"/>
            <w:tcBorders>
              <w:top w:val="single" w:sz="8" w:space="0" w:color="auto"/>
              <w:left w:val="single" w:sz="8" w:space="0" w:color="auto"/>
              <w:bottom w:val="single" w:sz="8" w:space="0" w:color="auto"/>
              <w:right w:val="single" w:sz="4" w:space="0" w:color="auto"/>
            </w:tcBorders>
            <w:vAlign w:val="center"/>
            <w:hideMark/>
          </w:tcPr>
          <w:p w:rsidR="00F37B8C" w:rsidRDefault="00F37B8C">
            <w:pPr>
              <w:spacing w:line="300" w:lineRule="atLeast"/>
              <w:jc w:val="center"/>
              <w:rPr>
                <w:rFonts w:ascii="仿宋_GB2312" w:eastAsia="仿宋_GB2312"/>
              </w:rPr>
            </w:pPr>
            <w:r>
              <w:rPr>
                <w:rFonts w:ascii="仿宋_GB2312" w:eastAsia="仿宋_GB2312" w:hint="eastAsia"/>
              </w:rPr>
              <w:t>序号</w:t>
            </w:r>
          </w:p>
        </w:tc>
        <w:tc>
          <w:tcPr>
            <w:tcW w:w="1530" w:type="dxa"/>
            <w:tcBorders>
              <w:top w:val="single" w:sz="8" w:space="0" w:color="auto"/>
              <w:left w:val="single" w:sz="4" w:space="0" w:color="auto"/>
              <w:bottom w:val="single" w:sz="8" w:space="0" w:color="auto"/>
              <w:right w:val="single" w:sz="4" w:space="0" w:color="auto"/>
            </w:tcBorders>
            <w:vAlign w:val="center"/>
            <w:hideMark/>
          </w:tcPr>
          <w:p w:rsidR="00F37B8C" w:rsidRDefault="00F37B8C">
            <w:pPr>
              <w:spacing w:line="300" w:lineRule="atLeast"/>
              <w:jc w:val="center"/>
              <w:rPr>
                <w:rFonts w:ascii="仿宋_GB2312" w:eastAsia="仿宋_GB2312"/>
              </w:rPr>
            </w:pPr>
            <w:r>
              <w:rPr>
                <w:rFonts w:ascii="仿宋_GB2312" w:eastAsia="仿宋_GB2312" w:hint="eastAsia"/>
              </w:rPr>
              <w:t>研究生姓名</w:t>
            </w:r>
          </w:p>
        </w:tc>
        <w:tc>
          <w:tcPr>
            <w:tcW w:w="5040" w:type="dxa"/>
            <w:tcBorders>
              <w:top w:val="single" w:sz="8" w:space="0" w:color="auto"/>
              <w:left w:val="single" w:sz="4" w:space="0" w:color="auto"/>
              <w:bottom w:val="single" w:sz="8" w:space="0" w:color="auto"/>
              <w:right w:val="single" w:sz="4" w:space="0" w:color="auto"/>
            </w:tcBorders>
            <w:vAlign w:val="center"/>
            <w:hideMark/>
          </w:tcPr>
          <w:p w:rsidR="00F37B8C" w:rsidRDefault="00F37B8C">
            <w:pPr>
              <w:spacing w:line="300" w:lineRule="atLeast"/>
              <w:jc w:val="center"/>
              <w:rPr>
                <w:rFonts w:ascii="仿宋_GB2312" w:eastAsia="仿宋_GB2312"/>
              </w:rPr>
            </w:pPr>
            <w:r>
              <w:rPr>
                <w:rFonts w:ascii="仿宋_GB2312" w:eastAsia="仿宋_GB2312" w:hint="eastAsia"/>
              </w:rPr>
              <w:t>成果名称（获奖、论文、专著、发明专利等）</w:t>
            </w:r>
          </w:p>
        </w:tc>
        <w:tc>
          <w:tcPr>
            <w:tcW w:w="5400" w:type="dxa"/>
            <w:tcBorders>
              <w:top w:val="single" w:sz="8" w:space="0" w:color="auto"/>
              <w:left w:val="single" w:sz="4" w:space="0" w:color="auto"/>
              <w:bottom w:val="single" w:sz="8" w:space="0" w:color="auto"/>
              <w:right w:val="single" w:sz="4" w:space="0" w:color="auto"/>
            </w:tcBorders>
            <w:vAlign w:val="center"/>
            <w:hideMark/>
          </w:tcPr>
          <w:p w:rsidR="00F37B8C" w:rsidRDefault="00F37B8C">
            <w:pPr>
              <w:spacing w:line="300" w:lineRule="atLeast"/>
              <w:jc w:val="center"/>
              <w:rPr>
                <w:rFonts w:ascii="仿宋_GB2312" w:eastAsia="仿宋_GB2312"/>
              </w:rPr>
            </w:pPr>
            <w:r>
              <w:rPr>
                <w:rFonts w:ascii="仿宋_GB2312" w:eastAsia="仿宋_GB2312" w:hint="eastAsia"/>
              </w:rPr>
              <w:t>获奖名称、等级及证书号，刊物名称及ISSN、检索号，出版单位及ISBN,专利授权号</w:t>
            </w:r>
          </w:p>
        </w:tc>
        <w:tc>
          <w:tcPr>
            <w:tcW w:w="1440" w:type="dxa"/>
            <w:tcBorders>
              <w:top w:val="single" w:sz="8" w:space="0" w:color="auto"/>
              <w:left w:val="single" w:sz="4" w:space="0" w:color="auto"/>
              <w:bottom w:val="single" w:sz="8" w:space="0" w:color="auto"/>
              <w:right w:val="single" w:sz="8" w:space="0" w:color="auto"/>
            </w:tcBorders>
            <w:vAlign w:val="center"/>
            <w:hideMark/>
          </w:tcPr>
          <w:p w:rsidR="00F37B8C" w:rsidRDefault="00F37B8C">
            <w:pPr>
              <w:spacing w:line="300" w:lineRule="atLeast"/>
              <w:jc w:val="center"/>
              <w:rPr>
                <w:rFonts w:ascii="仿宋_GB2312" w:eastAsia="仿宋_GB2312"/>
              </w:rPr>
            </w:pPr>
            <w:r>
              <w:rPr>
                <w:rFonts w:ascii="仿宋_GB2312" w:eastAsia="仿宋_GB2312" w:hint="eastAsia"/>
              </w:rPr>
              <w:t>时间</w:t>
            </w:r>
          </w:p>
        </w:tc>
      </w:tr>
      <w:tr w:rsidR="00F37B8C" w:rsidTr="00F37B8C">
        <w:trPr>
          <w:trHeight w:val="504"/>
        </w:trPr>
        <w:tc>
          <w:tcPr>
            <w:tcW w:w="645"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center"/>
              <w:rPr>
                <w:kern w:val="0"/>
                <w:szCs w:val="21"/>
              </w:rPr>
            </w:pPr>
          </w:p>
        </w:tc>
        <w:tc>
          <w:tcPr>
            <w:tcW w:w="1530" w:type="dxa"/>
            <w:tcBorders>
              <w:top w:val="single" w:sz="8" w:space="0" w:color="auto"/>
              <w:left w:val="nil"/>
              <w:bottom w:val="single" w:sz="8" w:space="0" w:color="auto"/>
              <w:right w:val="single" w:sz="4" w:space="0" w:color="auto"/>
            </w:tcBorders>
            <w:vAlign w:val="center"/>
          </w:tcPr>
          <w:p w:rsidR="00F37B8C" w:rsidRDefault="00F37B8C">
            <w:pPr>
              <w:widowControl/>
              <w:jc w:val="center"/>
              <w:rPr>
                <w:kern w:val="0"/>
                <w:szCs w:val="21"/>
              </w:rPr>
            </w:pPr>
          </w:p>
        </w:tc>
        <w:tc>
          <w:tcPr>
            <w:tcW w:w="5040" w:type="dxa"/>
            <w:tcBorders>
              <w:top w:val="single" w:sz="8" w:space="0" w:color="auto"/>
              <w:left w:val="single" w:sz="4" w:space="0" w:color="auto"/>
              <w:bottom w:val="single" w:sz="8" w:space="0" w:color="auto"/>
              <w:right w:val="single" w:sz="4" w:space="0" w:color="auto"/>
            </w:tcBorders>
            <w:vAlign w:val="center"/>
          </w:tcPr>
          <w:p w:rsidR="00F37B8C" w:rsidRDefault="00F37B8C">
            <w:pPr>
              <w:widowControl/>
              <w:jc w:val="center"/>
              <w:rPr>
                <w:kern w:val="0"/>
                <w:szCs w:val="21"/>
              </w:rPr>
            </w:pPr>
          </w:p>
        </w:tc>
        <w:tc>
          <w:tcPr>
            <w:tcW w:w="5400" w:type="dxa"/>
            <w:tcBorders>
              <w:top w:val="single" w:sz="8" w:space="0" w:color="auto"/>
              <w:left w:val="single" w:sz="4" w:space="0" w:color="auto"/>
              <w:bottom w:val="single" w:sz="8" w:space="0" w:color="auto"/>
              <w:right w:val="single" w:sz="4" w:space="0" w:color="auto"/>
            </w:tcBorders>
            <w:vAlign w:val="center"/>
          </w:tcPr>
          <w:p w:rsidR="00F37B8C" w:rsidRDefault="00F37B8C">
            <w:pPr>
              <w:widowControl/>
              <w:jc w:val="center"/>
              <w:rPr>
                <w:kern w:val="0"/>
                <w:szCs w:val="21"/>
              </w:rPr>
            </w:pPr>
          </w:p>
        </w:tc>
        <w:tc>
          <w:tcPr>
            <w:tcW w:w="1440" w:type="dxa"/>
            <w:tcBorders>
              <w:top w:val="single" w:sz="8" w:space="0" w:color="auto"/>
              <w:left w:val="single" w:sz="4" w:space="0" w:color="auto"/>
              <w:bottom w:val="single" w:sz="8" w:space="0" w:color="auto"/>
              <w:right w:val="single" w:sz="8" w:space="0" w:color="auto"/>
            </w:tcBorders>
            <w:vAlign w:val="center"/>
          </w:tcPr>
          <w:p w:rsidR="00F37B8C" w:rsidRDefault="00F37B8C">
            <w:pPr>
              <w:widowControl/>
              <w:jc w:val="center"/>
              <w:rPr>
                <w:kern w:val="0"/>
                <w:szCs w:val="21"/>
              </w:rPr>
            </w:pPr>
          </w:p>
        </w:tc>
      </w:tr>
    </w:tbl>
    <w:p w:rsidR="00F37B8C" w:rsidRDefault="00F37B8C" w:rsidP="00F37B8C">
      <w:pPr>
        <w:adjustRightInd w:val="0"/>
        <w:snapToGrid w:val="0"/>
        <w:rPr>
          <w:rFonts w:ascii="黑体" w:eastAsia="黑体"/>
          <w:sz w:val="32"/>
          <w:szCs w:val="32"/>
        </w:rPr>
      </w:pPr>
      <w:r>
        <w:rPr>
          <w:rFonts w:ascii="黑体" w:eastAsia="黑体" w:hint="eastAsia"/>
          <w:sz w:val="32"/>
          <w:szCs w:val="32"/>
        </w:rPr>
        <w:br w:type="page"/>
      </w:r>
      <w:r>
        <w:rPr>
          <w:rFonts w:ascii="黑体" w:eastAsia="黑体" w:hint="eastAsia"/>
          <w:sz w:val="32"/>
          <w:szCs w:val="32"/>
        </w:rPr>
        <w:lastRenderedPageBreak/>
        <w:t>3 教学与人才培养</w:t>
      </w:r>
    </w:p>
    <w:p w:rsidR="00F37B8C" w:rsidRDefault="00F37B8C" w:rsidP="00F37B8C">
      <w:r>
        <w:rPr>
          <w:b/>
        </w:rPr>
        <w:t>3-1</w:t>
      </w:r>
      <w:r>
        <w:rPr>
          <w:rFonts w:hint="eastAsia"/>
          <w:b/>
        </w:rPr>
        <w:t>人才培养成果（近５年）</w:t>
      </w:r>
    </w:p>
    <w:tbl>
      <w:tblPr>
        <w:tblW w:w="0" w:type="auto"/>
        <w:tblInd w:w="93" w:type="dxa"/>
        <w:tblLayout w:type="fixed"/>
        <w:tblLook w:val="04A0" w:firstRow="1" w:lastRow="0" w:firstColumn="1" w:lastColumn="0" w:noHBand="0" w:noVBand="1"/>
      </w:tblPr>
      <w:tblGrid>
        <w:gridCol w:w="696"/>
        <w:gridCol w:w="471"/>
        <w:gridCol w:w="828"/>
        <w:gridCol w:w="540"/>
        <w:gridCol w:w="720"/>
        <w:gridCol w:w="720"/>
        <w:gridCol w:w="720"/>
        <w:gridCol w:w="720"/>
        <w:gridCol w:w="720"/>
        <w:gridCol w:w="900"/>
        <w:gridCol w:w="1080"/>
        <w:gridCol w:w="1440"/>
        <w:gridCol w:w="1440"/>
        <w:gridCol w:w="1620"/>
        <w:gridCol w:w="1440"/>
      </w:tblGrid>
      <w:tr w:rsidR="00F37B8C" w:rsidTr="00F37B8C">
        <w:trPr>
          <w:trHeight w:val="805"/>
        </w:trPr>
        <w:tc>
          <w:tcPr>
            <w:tcW w:w="696" w:type="dxa"/>
            <w:vMerge w:val="restart"/>
            <w:tcBorders>
              <w:top w:val="single" w:sz="4" w:space="0" w:color="auto"/>
              <w:left w:val="single" w:sz="4" w:space="0" w:color="auto"/>
              <w:bottom w:val="single" w:sz="4" w:space="0" w:color="000000"/>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年度</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国家优秀教学成果奖</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省优秀教学成果奖</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smartTag w:uri="urn:schemas-microsoft-com:office:smarttags" w:element="PersonName">
              <w:smartTagPr>
                <w:attr w:name="ProductID" w:val="全国优秀"/>
              </w:smartTagPr>
              <w:r>
                <w:rPr>
                  <w:rFonts w:ascii="仿宋_GB2312" w:eastAsia="仿宋_GB2312" w:hAnsi="宋体" w:cs="宋体" w:hint="eastAsia"/>
                  <w:kern w:val="0"/>
                  <w:szCs w:val="21"/>
                </w:rPr>
                <w:t>全国优秀</w:t>
              </w:r>
            </w:smartTag>
            <w:r>
              <w:rPr>
                <w:rFonts w:ascii="仿宋_GB2312" w:eastAsia="仿宋_GB2312" w:hAnsi="宋体" w:cs="宋体" w:hint="eastAsia"/>
                <w:kern w:val="0"/>
                <w:szCs w:val="21"/>
              </w:rPr>
              <w:t>博士论文数</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江苏省研究生优秀学位论文篇数</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获得研究生培养创新工程项目数</w:t>
            </w:r>
          </w:p>
        </w:tc>
        <w:tc>
          <w:tcPr>
            <w:tcW w:w="7020" w:type="dxa"/>
            <w:gridSpan w:val="5"/>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江苏省学位论文抽检评议结果</w:t>
            </w:r>
          </w:p>
        </w:tc>
      </w:tr>
      <w:tr w:rsidR="00F37B8C" w:rsidTr="00F37B8C">
        <w:trPr>
          <w:trHeight w:val="285"/>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471"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一等</w:t>
            </w:r>
          </w:p>
        </w:tc>
        <w:tc>
          <w:tcPr>
            <w:tcW w:w="828"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二等</w:t>
            </w:r>
          </w:p>
        </w:tc>
        <w:tc>
          <w:tcPr>
            <w:tcW w:w="54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一等</w:t>
            </w:r>
          </w:p>
        </w:tc>
        <w:tc>
          <w:tcPr>
            <w:tcW w:w="72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二等</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博士</w:t>
            </w:r>
          </w:p>
        </w:tc>
        <w:tc>
          <w:tcPr>
            <w:tcW w:w="72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硕士</w:t>
            </w:r>
          </w:p>
        </w:tc>
        <w:tc>
          <w:tcPr>
            <w:tcW w:w="72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部</w:t>
            </w:r>
          </w:p>
        </w:tc>
        <w:tc>
          <w:tcPr>
            <w:tcW w:w="90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省</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抽检硕士论文数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获得优秀评议结果数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获得良好评议结果数</w:t>
            </w:r>
          </w:p>
        </w:tc>
        <w:tc>
          <w:tcPr>
            <w:tcW w:w="162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获得合格评议结果数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获得不合格评议结果数</w:t>
            </w:r>
          </w:p>
        </w:tc>
      </w:tr>
      <w:tr w:rsidR="00F37B8C" w:rsidTr="00F37B8C">
        <w:trPr>
          <w:trHeight w:val="457"/>
        </w:trPr>
        <w:tc>
          <w:tcPr>
            <w:tcW w:w="696" w:type="dxa"/>
            <w:tcBorders>
              <w:top w:val="nil"/>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471" w:type="dxa"/>
            <w:tcBorders>
              <w:top w:val="nil"/>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828" w:type="dxa"/>
            <w:tcBorders>
              <w:top w:val="nil"/>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54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90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108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144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144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162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1440" w:type="dxa"/>
            <w:tcBorders>
              <w:top w:val="single" w:sz="4" w:space="0" w:color="auto"/>
              <w:left w:val="nil"/>
              <w:bottom w:val="single" w:sz="4" w:space="0" w:color="auto"/>
              <w:right w:val="single" w:sz="4" w:space="0" w:color="auto"/>
            </w:tcBorders>
            <w:vAlign w:val="center"/>
          </w:tcPr>
          <w:p w:rsidR="00F37B8C" w:rsidRDefault="00F37B8C">
            <w:pPr>
              <w:adjustRightInd w:val="0"/>
              <w:snapToGrid w:val="0"/>
              <w:ind w:left="57"/>
              <w:rPr>
                <w:rFonts w:ascii="仿宋_GB2312" w:eastAsia="仿宋_GB2312" w:hAnsi="宋体" w:cs="宋体"/>
                <w:kern w:val="0"/>
                <w:szCs w:val="21"/>
              </w:rPr>
            </w:pPr>
          </w:p>
        </w:tc>
      </w:tr>
      <w:tr w:rsidR="00F37B8C" w:rsidTr="00F37B8C">
        <w:trPr>
          <w:trHeight w:val="449"/>
        </w:trPr>
        <w:tc>
          <w:tcPr>
            <w:tcW w:w="696" w:type="dxa"/>
            <w:tcBorders>
              <w:top w:val="nil"/>
              <w:left w:val="single" w:sz="4" w:space="0" w:color="auto"/>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合计</w:t>
            </w:r>
          </w:p>
        </w:tc>
        <w:tc>
          <w:tcPr>
            <w:tcW w:w="471" w:type="dxa"/>
            <w:tcBorders>
              <w:top w:val="nil"/>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828" w:type="dxa"/>
            <w:tcBorders>
              <w:top w:val="nil"/>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54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72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90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108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144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rPr>
                <w:rFonts w:ascii="仿宋_GB2312" w:eastAsia="仿宋_GB2312" w:hAnsi="宋体" w:cs="宋体"/>
                <w:kern w:val="0"/>
                <w:szCs w:val="21"/>
              </w:rPr>
            </w:pPr>
          </w:p>
        </w:tc>
        <w:tc>
          <w:tcPr>
            <w:tcW w:w="144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162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rPr>
                <w:rFonts w:ascii="仿宋_GB2312" w:eastAsia="仿宋_GB2312" w:hAnsi="宋体" w:cs="宋体"/>
                <w:kern w:val="0"/>
                <w:szCs w:val="21"/>
              </w:rPr>
            </w:pPr>
          </w:p>
        </w:tc>
        <w:tc>
          <w:tcPr>
            <w:tcW w:w="1440" w:type="dxa"/>
            <w:tcBorders>
              <w:top w:val="single" w:sz="4" w:space="0" w:color="auto"/>
              <w:left w:val="nil"/>
              <w:bottom w:val="single" w:sz="4" w:space="0" w:color="auto"/>
              <w:right w:val="single" w:sz="4" w:space="0" w:color="auto"/>
            </w:tcBorders>
            <w:vAlign w:val="center"/>
          </w:tcPr>
          <w:p w:rsidR="00F37B8C" w:rsidRDefault="00F37B8C">
            <w:pPr>
              <w:adjustRightInd w:val="0"/>
              <w:snapToGrid w:val="0"/>
              <w:ind w:left="57"/>
              <w:rPr>
                <w:rFonts w:ascii="仿宋_GB2312" w:eastAsia="仿宋_GB2312" w:hAnsi="宋体" w:cs="宋体"/>
                <w:kern w:val="0"/>
                <w:szCs w:val="21"/>
              </w:rPr>
            </w:pPr>
          </w:p>
        </w:tc>
      </w:tr>
    </w:tbl>
    <w:p w:rsidR="00F37B8C" w:rsidRDefault="00F37B8C" w:rsidP="00F37B8C">
      <w:pPr>
        <w:adjustRightInd w:val="0"/>
        <w:snapToGrid w:val="0"/>
      </w:pPr>
    </w:p>
    <w:p w:rsidR="00F37B8C" w:rsidRDefault="00F37B8C" w:rsidP="00F37B8C">
      <w:pPr>
        <w:adjustRightInd w:val="0"/>
        <w:snapToGrid w:val="0"/>
        <w:rPr>
          <w:b/>
        </w:rPr>
      </w:pPr>
      <w:r>
        <w:rPr>
          <w:b/>
        </w:rPr>
        <w:t>3-2</w:t>
      </w:r>
      <w:r>
        <w:rPr>
          <w:rFonts w:hint="eastAsia"/>
          <w:b/>
        </w:rPr>
        <w:t>学科建设经费、研究生“三助”情况（近５年）</w:t>
      </w:r>
    </w:p>
    <w:tbl>
      <w:tblPr>
        <w:tblW w:w="14055" w:type="dxa"/>
        <w:tblInd w:w="93" w:type="dxa"/>
        <w:tblLook w:val="04A0" w:firstRow="1" w:lastRow="0" w:firstColumn="1" w:lastColumn="0" w:noHBand="0" w:noVBand="1"/>
      </w:tblPr>
      <w:tblGrid>
        <w:gridCol w:w="696"/>
        <w:gridCol w:w="1299"/>
        <w:gridCol w:w="1440"/>
        <w:gridCol w:w="1530"/>
        <w:gridCol w:w="1530"/>
        <w:gridCol w:w="1620"/>
        <w:gridCol w:w="989"/>
        <w:gridCol w:w="1258"/>
        <w:gridCol w:w="1258"/>
        <w:gridCol w:w="2435"/>
      </w:tblGrid>
      <w:tr w:rsidR="00F37B8C" w:rsidTr="00F37B8C">
        <w:trPr>
          <w:cantSplit/>
          <w:trHeight w:val="351"/>
        </w:trPr>
        <w:tc>
          <w:tcPr>
            <w:tcW w:w="696" w:type="dxa"/>
            <w:vMerge w:val="restart"/>
            <w:tcBorders>
              <w:top w:val="single" w:sz="4" w:space="0" w:color="auto"/>
              <w:left w:val="single" w:sz="4" w:space="0" w:color="auto"/>
              <w:bottom w:val="single" w:sz="4" w:space="0" w:color="auto"/>
              <w:right w:val="single" w:sz="4" w:space="0" w:color="auto"/>
            </w:tcBorders>
            <w:noWrap/>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年度</w:t>
            </w:r>
          </w:p>
        </w:tc>
        <w:tc>
          <w:tcPr>
            <w:tcW w:w="7419" w:type="dxa"/>
            <w:gridSpan w:val="5"/>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学科建设经费</w:t>
            </w:r>
          </w:p>
        </w:tc>
        <w:tc>
          <w:tcPr>
            <w:tcW w:w="5940" w:type="dxa"/>
            <w:gridSpan w:val="4"/>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研究生参与“三助”情况</w:t>
            </w:r>
          </w:p>
        </w:tc>
      </w:tr>
      <w:tr w:rsidR="00F37B8C" w:rsidTr="00F37B8C">
        <w:trPr>
          <w:cantSplit/>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共计（万元）</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省财政资金（万元）</w:t>
            </w:r>
          </w:p>
        </w:tc>
        <w:tc>
          <w:tcPr>
            <w:tcW w:w="153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主管部门资金（万元）</w:t>
            </w:r>
          </w:p>
        </w:tc>
        <w:tc>
          <w:tcPr>
            <w:tcW w:w="153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学校（学科）资金（万元）</w:t>
            </w:r>
          </w:p>
        </w:tc>
        <w:tc>
          <w:tcPr>
            <w:tcW w:w="162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其他渠道资金（万元）　</w:t>
            </w:r>
          </w:p>
        </w:tc>
        <w:tc>
          <w:tcPr>
            <w:tcW w:w="989"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共计（人）</w:t>
            </w:r>
          </w:p>
        </w:tc>
        <w:tc>
          <w:tcPr>
            <w:tcW w:w="1258"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助教（人）</w:t>
            </w:r>
          </w:p>
        </w:tc>
        <w:tc>
          <w:tcPr>
            <w:tcW w:w="1258"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助研（人）</w:t>
            </w:r>
          </w:p>
        </w:tc>
        <w:tc>
          <w:tcPr>
            <w:tcW w:w="2435"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助管（人）</w:t>
            </w:r>
          </w:p>
        </w:tc>
      </w:tr>
      <w:tr w:rsidR="00F37B8C" w:rsidTr="00F37B8C">
        <w:trPr>
          <w:trHeight w:val="285"/>
        </w:trPr>
        <w:tc>
          <w:tcPr>
            <w:tcW w:w="696" w:type="dxa"/>
            <w:tcBorders>
              <w:top w:val="nil"/>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99"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jc w:val="center"/>
              <w:rPr>
                <w:rFonts w:ascii="仿宋_GB2312" w:eastAsia="仿宋_GB2312" w:hAnsi="宋体" w:cs="宋体"/>
                <w:kern w:val="0"/>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jc w:val="center"/>
              <w:rPr>
                <w:rFonts w:ascii="仿宋_GB2312" w:eastAsia="仿宋_GB2312"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jc w:val="center"/>
              <w:rPr>
                <w:rFonts w:ascii="仿宋_GB2312" w:eastAsia="仿宋_GB2312" w:hAnsi="宋体" w:cs="宋体"/>
                <w:kern w:val="0"/>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jc w:val="center"/>
              <w:rPr>
                <w:rFonts w:ascii="仿宋_GB2312" w:eastAsia="仿宋_GB2312" w:hAnsi="宋体" w:cs="宋体"/>
                <w:kern w:val="0"/>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jc w:val="center"/>
              <w:rPr>
                <w:rFonts w:ascii="仿宋_GB2312" w:eastAsia="仿宋_GB2312" w:hAnsi="宋体" w:cs="宋体"/>
                <w:kern w:val="0"/>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jc w:val="center"/>
              <w:rPr>
                <w:rFonts w:ascii="仿宋_GB2312" w:eastAsia="仿宋_GB2312" w:hAnsi="宋体" w:cs="宋体"/>
                <w:kern w:val="0"/>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jc w:val="center"/>
              <w:rPr>
                <w:rFonts w:ascii="仿宋_GB2312" w:eastAsia="仿宋_GB2312" w:hAnsi="宋体" w:cs="宋体"/>
                <w:kern w:val="0"/>
                <w:szCs w:val="21"/>
              </w:rPr>
            </w:pPr>
          </w:p>
        </w:tc>
      </w:tr>
      <w:tr w:rsidR="00F37B8C" w:rsidTr="00F37B8C">
        <w:trPr>
          <w:trHeight w:val="285"/>
        </w:trPr>
        <w:tc>
          <w:tcPr>
            <w:tcW w:w="696" w:type="dxa"/>
            <w:tcBorders>
              <w:top w:val="nil"/>
              <w:left w:val="single" w:sz="4" w:space="0" w:color="auto"/>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合计</w:t>
            </w:r>
          </w:p>
        </w:tc>
        <w:tc>
          <w:tcPr>
            <w:tcW w:w="1299"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40"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530"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989"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r>
    </w:tbl>
    <w:p w:rsidR="00F37B8C" w:rsidRDefault="00F37B8C" w:rsidP="00F37B8C">
      <w:pPr>
        <w:adjustRightInd w:val="0"/>
        <w:snapToGrid w:val="0"/>
      </w:pPr>
    </w:p>
    <w:p w:rsidR="00F37B8C" w:rsidRDefault="00F37B8C" w:rsidP="00F37B8C">
      <w:pPr>
        <w:adjustRightInd w:val="0"/>
        <w:snapToGrid w:val="0"/>
        <w:rPr>
          <w:b/>
        </w:rPr>
      </w:pPr>
      <w:r>
        <w:rPr>
          <w:b/>
        </w:rPr>
        <w:t>3-3</w:t>
      </w:r>
      <w:r>
        <w:rPr>
          <w:rFonts w:hint="eastAsia"/>
          <w:b/>
        </w:rPr>
        <w:t>代表性教学改革成果（近５年，限填</w:t>
      </w:r>
      <w:r>
        <w:rPr>
          <w:b/>
        </w:rPr>
        <w:t>6</w:t>
      </w:r>
      <w:r>
        <w:rPr>
          <w:rFonts w:hint="eastAsia"/>
          <w:b/>
        </w:rPr>
        <w:t>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1757"/>
        <w:gridCol w:w="1757"/>
        <w:gridCol w:w="1757"/>
        <w:gridCol w:w="1757"/>
        <w:gridCol w:w="1757"/>
        <w:gridCol w:w="1757"/>
        <w:gridCol w:w="1757"/>
      </w:tblGrid>
      <w:tr w:rsidR="00F37B8C" w:rsidTr="00F37B8C">
        <w:trPr>
          <w:trHeight w:val="403"/>
        </w:trPr>
        <w:tc>
          <w:tcPr>
            <w:tcW w:w="1756" w:type="dxa"/>
            <w:tcBorders>
              <w:top w:val="single" w:sz="4" w:space="0" w:color="auto"/>
              <w:left w:val="single" w:sz="4" w:space="0" w:color="auto"/>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757"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项目主持人</w:t>
            </w:r>
          </w:p>
        </w:tc>
        <w:tc>
          <w:tcPr>
            <w:tcW w:w="1757"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项目来源</w:t>
            </w:r>
          </w:p>
        </w:tc>
        <w:tc>
          <w:tcPr>
            <w:tcW w:w="1757"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起讫时间</w:t>
            </w:r>
          </w:p>
        </w:tc>
        <w:tc>
          <w:tcPr>
            <w:tcW w:w="1757"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经费支持</w:t>
            </w:r>
          </w:p>
        </w:tc>
        <w:tc>
          <w:tcPr>
            <w:tcW w:w="1757"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改革目标</w:t>
            </w:r>
          </w:p>
        </w:tc>
        <w:tc>
          <w:tcPr>
            <w:tcW w:w="1757"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改革成效</w:t>
            </w:r>
          </w:p>
        </w:tc>
        <w:tc>
          <w:tcPr>
            <w:tcW w:w="1757"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特色与创新</w:t>
            </w:r>
          </w:p>
        </w:tc>
      </w:tr>
      <w:tr w:rsidR="00F37B8C" w:rsidTr="00F37B8C">
        <w:trPr>
          <w:trHeight w:val="451"/>
        </w:trPr>
        <w:tc>
          <w:tcPr>
            <w:tcW w:w="1756" w:type="dxa"/>
            <w:tcBorders>
              <w:top w:val="single" w:sz="4" w:space="0" w:color="auto"/>
              <w:left w:val="single" w:sz="4" w:space="0" w:color="auto"/>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项目1</w:t>
            </w:r>
          </w:p>
        </w:tc>
        <w:tc>
          <w:tcPr>
            <w:tcW w:w="1757"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757"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757"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757"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757"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757"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757"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r>
    </w:tbl>
    <w:p w:rsidR="00F37B8C" w:rsidRDefault="00F37B8C" w:rsidP="00F37B8C">
      <w:pPr>
        <w:adjustRightInd w:val="0"/>
        <w:snapToGrid w:val="0"/>
      </w:pPr>
    </w:p>
    <w:p w:rsidR="00F37B8C" w:rsidRDefault="00F37B8C" w:rsidP="00F37B8C">
      <w:pPr>
        <w:adjustRightInd w:val="0"/>
        <w:snapToGrid w:val="0"/>
      </w:pPr>
      <w:r>
        <w:rPr>
          <w:rFonts w:ascii="黑体" w:eastAsia="黑体" w:hint="eastAsia"/>
          <w:sz w:val="32"/>
          <w:szCs w:val="32"/>
        </w:rPr>
        <w:t>4 学术交流</w:t>
      </w:r>
      <w:r>
        <w:rPr>
          <w:rFonts w:ascii="黑体" w:eastAsia="黑体" w:hint="eastAsia"/>
          <w:sz w:val="32"/>
          <w:szCs w:val="32"/>
        </w:rPr>
        <w:tab/>
      </w:r>
      <w:r>
        <w:tab/>
      </w:r>
      <w:r>
        <w:tab/>
      </w:r>
      <w:r>
        <w:tab/>
      </w:r>
      <w:r>
        <w:tab/>
      </w:r>
      <w:r>
        <w:tab/>
      </w:r>
      <w:r>
        <w:tab/>
      </w:r>
      <w:r>
        <w:tab/>
      </w:r>
    </w:p>
    <w:p w:rsidR="00F37B8C" w:rsidRDefault="00F37B8C" w:rsidP="00F37B8C">
      <w:pPr>
        <w:adjustRightInd w:val="0"/>
        <w:snapToGrid w:val="0"/>
      </w:pPr>
      <w:r>
        <w:rPr>
          <w:b/>
        </w:rPr>
        <w:t>4-1</w:t>
      </w:r>
      <w:r>
        <w:rPr>
          <w:rFonts w:hint="eastAsia"/>
          <w:b/>
        </w:rPr>
        <w:t>近５年学术交流与合作</w:t>
      </w:r>
      <w:r>
        <w:rPr>
          <w:b/>
        </w:rPr>
        <w:tab/>
      </w:r>
    </w:p>
    <w:tbl>
      <w:tblPr>
        <w:tblW w:w="14055" w:type="dxa"/>
        <w:tblInd w:w="93" w:type="dxa"/>
        <w:tblLook w:val="04A0" w:firstRow="1" w:lastRow="0" w:firstColumn="1" w:lastColumn="0" w:noHBand="0" w:noVBand="1"/>
      </w:tblPr>
      <w:tblGrid>
        <w:gridCol w:w="1120"/>
        <w:gridCol w:w="695"/>
        <w:gridCol w:w="1080"/>
        <w:gridCol w:w="900"/>
        <w:gridCol w:w="1080"/>
        <w:gridCol w:w="720"/>
        <w:gridCol w:w="1080"/>
        <w:gridCol w:w="900"/>
        <w:gridCol w:w="900"/>
        <w:gridCol w:w="1080"/>
        <w:gridCol w:w="900"/>
        <w:gridCol w:w="1260"/>
        <w:gridCol w:w="1260"/>
        <w:gridCol w:w="1080"/>
      </w:tblGrid>
      <w:tr w:rsidR="00F37B8C" w:rsidTr="00F37B8C">
        <w:trPr>
          <w:trHeight w:val="620"/>
        </w:trPr>
        <w:tc>
          <w:tcPr>
            <w:tcW w:w="1120" w:type="dxa"/>
            <w:vMerge w:val="restart"/>
            <w:tcBorders>
              <w:top w:val="single" w:sz="4" w:space="0" w:color="auto"/>
              <w:left w:val="single" w:sz="4" w:space="0" w:color="auto"/>
              <w:bottom w:val="single" w:sz="4" w:space="0" w:color="auto"/>
              <w:right w:val="single" w:sz="4" w:space="0" w:color="000000"/>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年度</w:t>
            </w:r>
          </w:p>
        </w:tc>
        <w:tc>
          <w:tcPr>
            <w:tcW w:w="1775" w:type="dxa"/>
            <w:gridSpan w:val="2"/>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主办重要国际学术会议次数</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参加重要国际学术会议</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主办重要国内学术会议</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接受国内外访问学者人数</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与境外科研教学机构合作</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与境外高水平大学合作培养研究生</w:t>
            </w:r>
          </w:p>
        </w:tc>
        <w:tc>
          <w:tcPr>
            <w:tcW w:w="1260" w:type="dxa"/>
            <w:vMerge w:val="restart"/>
            <w:tcBorders>
              <w:top w:val="single" w:sz="4" w:space="0" w:color="auto"/>
              <w:left w:val="single" w:sz="4" w:space="0" w:color="auto"/>
              <w:bottom w:val="single" w:sz="4" w:space="0" w:color="000000"/>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在国外参加进修（合作）的教师人数</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担任重要学术团体主要任职人数</w:t>
            </w:r>
          </w:p>
        </w:tc>
      </w:tr>
      <w:tr w:rsidR="00F37B8C" w:rsidTr="00F37B8C">
        <w:trPr>
          <w:trHeight w:val="495"/>
        </w:trPr>
        <w:tc>
          <w:tcPr>
            <w:tcW w:w="0" w:type="auto"/>
            <w:vMerge/>
            <w:tcBorders>
              <w:top w:val="single" w:sz="4" w:space="0" w:color="auto"/>
              <w:left w:val="single" w:sz="4" w:space="0" w:color="auto"/>
              <w:bottom w:val="single" w:sz="4" w:space="0" w:color="auto"/>
              <w:right w:val="single" w:sz="4" w:space="0" w:color="000000"/>
            </w:tcBorders>
            <w:vAlign w:val="center"/>
            <w:hideMark/>
          </w:tcPr>
          <w:p w:rsidR="00F37B8C" w:rsidRDefault="00F37B8C">
            <w:pPr>
              <w:widowControl/>
              <w:jc w:val="left"/>
              <w:rPr>
                <w:rFonts w:ascii="仿宋_GB2312" w:eastAsia="仿宋_GB2312" w:hAns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次数</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研究生参会人次</w:t>
            </w:r>
          </w:p>
        </w:tc>
        <w:tc>
          <w:tcPr>
            <w:tcW w:w="90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总人次</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研究生参会人次</w:t>
            </w:r>
          </w:p>
        </w:tc>
        <w:tc>
          <w:tcPr>
            <w:tcW w:w="72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次数</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研究生参会人次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项目数</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研究生参与人数</w:t>
            </w:r>
          </w:p>
        </w:tc>
        <w:tc>
          <w:tcPr>
            <w:tcW w:w="90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大学数</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研究生数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r>
      <w:tr w:rsidR="00F37B8C" w:rsidTr="00F37B8C">
        <w:trPr>
          <w:trHeight w:val="212"/>
        </w:trPr>
        <w:tc>
          <w:tcPr>
            <w:tcW w:w="1120" w:type="dxa"/>
            <w:tcBorders>
              <w:top w:val="single" w:sz="4" w:space="0" w:color="auto"/>
              <w:left w:val="single" w:sz="4" w:space="0" w:color="auto"/>
              <w:bottom w:val="single" w:sz="4" w:space="0" w:color="auto"/>
              <w:right w:val="single" w:sz="4" w:space="0" w:color="000000"/>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695" w:type="dxa"/>
            <w:tcBorders>
              <w:top w:val="nil"/>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080" w:type="dxa"/>
            <w:tcBorders>
              <w:top w:val="nil"/>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720" w:type="dxa"/>
            <w:tcBorders>
              <w:top w:val="nil"/>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080" w:type="dxa"/>
            <w:tcBorders>
              <w:top w:val="nil"/>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080" w:type="dxa"/>
            <w:tcBorders>
              <w:top w:val="nil"/>
              <w:left w:val="nil"/>
              <w:bottom w:val="single" w:sz="4" w:space="0" w:color="auto"/>
              <w:right w:val="single" w:sz="4" w:space="0" w:color="auto"/>
            </w:tcBorders>
            <w:vAlign w:val="center"/>
          </w:tcPr>
          <w:p w:rsidR="00F37B8C" w:rsidRDefault="00F37B8C">
            <w:pPr>
              <w:adjustRightInd w:val="0"/>
              <w:snapToGrid w:val="0"/>
              <w:ind w:left="12"/>
              <w:jc w:val="center"/>
              <w:rPr>
                <w:rFonts w:ascii="仿宋_GB2312" w:eastAsia="仿宋_GB2312" w:hAnsi="宋体" w:cs="宋体"/>
                <w:kern w:val="0"/>
                <w:szCs w:val="21"/>
              </w:rPr>
            </w:pPr>
          </w:p>
        </w:tc>
        <w:tc>
          <w:tcPr>
            <w:tcW w:w="900"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60" w:type="dxa"/>
            <w:tcBorders>
              <w:top w:val="nil"/>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37B8C" w:rsidTr="00F37B8C">
        <w:trPr>
          <w:trHeight w:val="245"/>
        </w:trPr>
        <w:tc>
          <w:tcPr>
            <w:tcW w:w="1120" w:type="dxa"/>
            <w:tcBorders>
              <w:top w:val="single" w:sz="4" w:space="0" w:color="auto"/>
              <w:left w:val="single" w:sz="4" w:space="0" w:color="auto"/>
              <w:bottom w:val="single" w:sz="4" w:space="0" w:color="auto"/>
              <w:right w:val="single" w:sz="4" w:space="0" w:color="000000"/>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合计</w:t>
            </w:r>
          </w:p>
        </w:tc>
        <w:tc>
          <w:tcPr>
            <w:tcW w:w="695"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F37B8C" w:rsidRDefault="00F37B8C">
            <w:pPr>
              <w:widowControl/>
              <w:adjustRightInd w:val="0"/>
              <w:snapToGrid w:val="0"/>
              <w:jc w:val="left"/>
              <w:rPr>
                <w:rFonts w:ascii="仿宋_GB2312" w:eastAsia="仿宋_GB2312" w:hAnsi="宋体" w:cs="宋体"/>
                <w:kern w:val="0"/>
                <w:szCs w:val="21"/>
              </w:rPr>
            </w:pPr>
          </w:p>
        </w:tc>
        <w:tc>
          <w:tcPr>
            <w:tcW w:w="900"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F37B8C" w:rsidRDefault="00F37B8C">
            <w:pPr>
              <w:widowControl/>
              <w:adjustRightInd w:val="0"/>
              <w:snapToGrid w:val="0"/>
              <w:jc w:val="left"/>
              <w:rPr>
                <w:rFonts w:ascii="仿宋_GB2312" w:eastAsia="仿宋_GB2312" w:hAnsi="宋体" w:cs="宋体"/>
                <w:kern w:val="0"/>
                <w:szCs w:val="21"/>
              </w:rPr>
            </w:pPr>
          </w:p>
        </w:tc>
        <w:tc>
          <w:tcPr>
            <w:tcW w:w="720"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F37B8C" w:rsidRDefault="00F37B8C">
            <w:pPr>
              <w:widowControl/>
              <w:adjustRightInd w:val="0"/>
              <w:snapToGrid w:val="0"/>
              <w:jc w:val="left"/>
              <w:rPr>
                <w:rFonts w:ascii="仿宋_GB2312" w:eastAsia="仿宋_GB2312" w:hAnsi="宋体" w:cs="宋体"/>
                <w:kern w:val="0"/>
                <w:szCs w:val="21"/>
              </w:rPr>
            </w:pPr>
          </w:p>
        </w:tc>
        <w:tc>
          <w:tcPr>
            <w:tcW w:w="900"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00"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F37B8C" w:rsidRDefault="00F37B8C">
            <w:pPr>
              <w:widowControl/>
              <w:adjustRightInd w:val="0"/>
              <w:snapToGrid w:val="0"/>
              <w:jc w:val="left"/>
              <w:rPr>
                <w:rFonts w:ascii="仿宋_GB2312" w:eastAsia="仿宋_GB2312" w:hAnsi="宋体" w:cs="宋体"/>
                <w:kern w:val="0"/>
                <w:szCs w:val="21"/>
              </w:rPr>
            </w:pPr>
          </w:p>
        </w:tc>
        <w:tc>
          <w:tcPr>
            <w:tcW w:w="900"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080"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F37B8C" w:rsidRDefault="00F37B8C" w:rsidP="00F37B8C">
      <w:pPr>
        <w:adjustRightInd w:val="0"/>
        <w:snapToGrid w:val="0"/>
        <w:rPr>
          <w:rFonts w:ascii="黑体" w:eastAsia="黑体"/>
          <w:sz w:val="32"/>
          <w:szCs w:val="32"/>
        </w:rPr>
      </w:pPr>
    </w:p>
    <w:p w:rsidR="00F37B8C" w:rsidRDefault="00F37B8C" w:rsidP="00F37B8C">
      <w:pPr>
        <w:adjustRightInd w:val="0"/>
        <w:snapToGrid w:val="0"/>
        <w:rPr>
          <w:rFonts w:ascii="黑体" w:eastAsia="黑体"/>
          <w:sz w:val="32"/>
          <w:szCs w:val="32"/>
        </w:rPr>
      </w:pPr>
      <w:r>
        <w:rPr>
          <w:rFonts w:ascii="黑体" w:eastAsia="黑体" w:hint="eastAsia"/>
          <w:sz w:val="32"/>
          <w:szCs w:val="32"/>
        </w:rPr>
        <w:t>5 工作条件</w:t>
      </w:r>
      <w:r>
        <w:rPr>
          <w:rFonts w:ascii="黑体" w:eastAsia="黑体" w:hint="eastAsia"/>
          <w:sz w:val="32"/>
          <w:szCs w:val="32"/>
        </w:rPr>
        <w:tab/>
      </w:r>
    </w:p>
    <w:p w:rsidR="00F37B8C" w:rsidRDefault="00F37B8C" w:rsidP="00F37B8C">
      <w:pPr>
        <w:adjustRightInd w:val="0"/>
        <w:snapToGrid w:val="0"/>
      </w:pPr>
      <w:r>
        <w:rPr>
          <w:b/>
        </w:rPr>
        <w:t xml:space="preserve">5-1 </w:t>
      </w:r>
      <w:r>
        <w:rPr>
          <w:rFonts w:hint="eastAsia"/>
          <w:b/>
        </w:rPr>
        <w:t>基地与实验室</w:t>
      </w:r>
      <w:r>
        <w:rPr>
          <w:b/>
        </w:rPr>
        <w:tab/>
      </w:r>
      <w:r>
        <w:rPr>
          <w:rFonts w:hint="eastAsia"/>
          <w:b/>
        </w:rPr>
        <w:t>（仪器设备限填</w:t>
      </w:r>
      <w:r>
        <w:rPr>
          <w:b/>
        </w:rPr>
        <w:t>10</w:t>
      </w:r>
      <w:r>
        <w:rPr>
          <w:rFonts w:hint="eastAsia"/>
          <w:b/>
        </w:rPr>
        <w:t>台</w:t>
      </w:r>
      <w:r>
        <w:rPr>
          <w:b/>
        </w:rPr>
        <w:t>/</w:t>
      </w:r>
      <w:r>
        <w:rPr>
          <w:rFonts w:hint="eastAsia"/>
          <w:b/>
        </w:rPr>
        <w:t>套）</w:t>
      </w:r>
    </w:p>
    <w:tbl>
      <w:tblPr>
        <w:tblW w:w="14055" w:type="dxa"/>
        <w:tblInd w:w="93" w:type="dxa"/>
        <w:tblLook w:val="04A0" w:firstRow="1" w:lastRow="0" w:firstColumn="1" w:lastColumn="0" w:noHBand="0" w:noVBand="1"/>
      </w:tblPr>
      <w:tblGrid>
        <w:gridCol w:w="735"/>
        <w:gridCol w:w="6234"/>
        <w:gridCol w:w="426"/>
        <w:gridCol w:w="540"/>
        <w:gridCol w:w="900"/>
        <w:gridCol w:w="1440"/>
        <w:gridCol w:w="1440"/>
        <w:gridCol w:w="1260"/>
        <w:gridCol w:w="1080"/>
      </w:tblGrid>
      <w:tr w:rsidR="00F37B8C" w:rsidTr="00F37B8C">
        <w:trPr>
          <w:trHeight w:val="394"/>
        </w:trPr>
        <w:tc>
          <w:tcPr>
            <w:tcW w:w="735" w:type="dxa"/>
            <w:vMerge w:val="restart"/>
            <w:tcBorders>
              <w:top w:val="single" w:sz="4" w:space="0" w:color="auto"/>
              <w:left w:val="single" w:sz="4" w:space="0" w:color="auto"/>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序号</w:t>
            </w:r>
          </w:p>
        </w:tc>
        <w:tc>
          <w:tcPr>
            <w:tcW w:w="6234" w:type="dxa"/>
            <w:vMerge w:val="restart"/>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专门或主要用于本一级学科点研究生培养的国家(部、省)重点实验室(专业实验室、工程技术研究中心、工程研究中心、人文社会科学重点研究基地、产学研联合培养基地、企业工作站)等</w:t>
            </w:r>
          </w:p>
        </w:tc>
        <w:tc>
          <w:tcPr>
            <w:tcW w:w="426" w:type="dxa"/>
            <w:vMerge w:val="restart"/>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批 准 部 门</w:t>
            </w:r>
          </w:p>
        </w:tc>
        <w:tc>
          <w:tcPr>
            <w:tcW w:w="540" w:type="dxa"/>
            <w:vMerge w:val="restart"/>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批准时间</w:t>
            </w:r>
          </w:p>
        </w:tc>
        <w:tc>
          <w:tcPr>
            <w:tcW w:w="6120" w:type="dxa"/>
            <w:gridSpan w:val="5"/>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可用于本一级学科点研究生培养的教学或专业实验室情况</w:t>
            </w:r>
          </w:p>
        </w:tc>
      </w:tr>
      <w:tr w:rsidR="00F37B8C" w:rsidTr="00F37B8C">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F37B8C" w:rsidRDefault="00F37B8C">
            <w:pPr>
              <w:widowControl/>
              <w:jc w:val="left"/>
              <w:rPr>
                <w:rFonts w:ascii="仿宋_GB2312" w:eastAsia="仿宋_GB2312" w:hAnsi="宋体" w:cs="宋体"/>
                <w:kern w:val="0"/>
                <w:szCs w:val="21"/>
              </w:rPr>
            </w:pPr>
          </w:p>
        </w:tc>
        <w:tc>
          <w:tcPr>
            <w:tcW w:w="90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实验室名称</w:t>
            </w:r>
          </w:p>
        </w:tc>
        <w:tc>
          <w:tcPr>
            <w:tcW w:w="144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仪器设备名称型号、规格</w:t>
            </w:r>
          </w:p>
        </w:tc>
        <w:tc>
          <w:tcPr>
            <w:tcW w:w="144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实验室人员配备（人）</w:t>
            </w:r>
          </w:p>
        </w:tc>
        <w:tc>
          <w:tcPr>
            <w:tcW w:w="126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仪器设备（台或套）</w:t>
            </w:r>
          </w:p>
        </w:tc>
        <w:tc>
          <w:tcPr>
            <w:tcW w:w="108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仪器设备值（万元）</w:t>
            </w:r>
          </w:p>
        </w:tc>
      </w:tr>
      <w:tr w:rsidR="00F37B8C" w:rsidTr="00F37B8C">
        <w:trPr>
          <w:trHeight w:val="448"/>
        </w:trPr>
        <w:tc>
          <w:tcPr>
            <w:tcW w:w="735" w:type="dxa"/>
            <w:tcBorders>
              <w:top w:val="single" w:sz="4" w:space="0" w:color="auto"/>
              <w:left w:val="single" w:sz="4" w:space="0" w:color="auto"/>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名称</w:t>
            </w:r>
          </w:p>
        </w:tc>
        <w:tc>
          <w:tcPr>
            <w:tcW w:w="6234"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426"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40"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0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总计</w:t>
            </w:r>
          </w:p>
        </w:tc>
        <w:tc>
          <w:tcPr>
            <w:tcW w:w="1440" w:type="dxa"/>
            <w:tcBorders>
              <w:top w:val="single" w:sz="4" w:space="0" w:color="auto"/>
              <w:left w:val="nil"/>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rPr>
              <w:sym w:font="Symbol" w:char="F0BE"/>
            </w:r>
          </w:p>
        </w:tc>
        <w:tc>
          <w:tcPr>
            <w:tcW w:w="144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08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r>
      <w:tr w:rsidR="00F37B8C" w:rsidTr="00F37B8C">
        <w:trPr>
          <w:trHeight w:val="448"/>
        </w:trPr>
        <w:tc>
          <w:tcPr>
            <w:tcW w:w="735"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6234"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426"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540"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90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44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rPr>
            </w:pPr>
          </w:p>
        </w:tc>
        <w:tc>
          <w:tcPr>
            <w:tcW w:w="144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c>
          <w:tcPr>
            <w:tcW w:w="1080" w:type="dxa"/>
            <w:tcBorders>
              <w:top w:val="single" w:sz="4" w:space="0" w:color="auto"/>
              <w:left w:val="nil"/>
              <w:bottom w:val="single" w:sz="4" w:space="0" w:color="auto"/>
              <w:right w:val="single" w:sz="4" w:space="0" w:color="auto"/>
            </w:tcBorders>
            <w:vAlign w:val="center"/>
          </w:tcPr>
          <w:p w:rsidR="00F37B8C" w:rsidRDefault="00F37B8C">
            <w:pPr>
              <w:widowControl/>
              <w:adjustRightInd w:val="0"/>
              <w:snapToGrid w:val="0"/>
              <w:jc w:val="center"/>
              <w:rPr>
                <w:rFonts w:ascii="仿宋_GB2312" w:eastAsia="仿宋_GB2312" w:hAnsi="宋体" w:cs="宋体"/>
                <w:kern w:val="0"/>
                <w:szCs w:val="21"/>
              </w:rPr>
            </w:pPr>
          </w:p>
        </w:tc>
      </w:tr>
    </w:tbl>
    <w:p w:rsidR="00F37B8C" w:rsidRDefault="00F37B8C" w:rsidP="00F37B8C">
      <w:pPr>
        <w:adjustRightInd w:val="0"/>
        <w:snapToGrid w:val="0"/>
      </w:pPr>
    </w:p>
    <w:p w:rsidR="00F37B8C" w:rsidRDefault="00F37B8C" w:rsidP="00F37B8C">
      <w:pPr>
        <w:adjustRightInd w:val="0"/>
        <w:snapToGrid w:val="0"/>
        <w:rPr>
          <w:b/>
        </w:rPr>
      </w:pPr>
      <w:r>
        <w:rPr>
          <w:b/>
        </w:rPr>
        <w:t>5-2</w:t>
      </w:r>
      <w:r>
        <w:rPr>
          <w:rFonts w:hint="eastAsia"/>
          <w:b/>
        </w:rPr>
        <w:t>涉及本学科的图书资料</w:t>
      </w:r>
    </w:p>
    <w:tbl>
      <w:tblPr>
        <w:tblW w:w="14055" w:type="dxa"/>
        <w:tblInd w:w="93" w:type="dxa"/>
        <w:tblLook w:val="04A0" w:firstRow="1" w:lastRow="0" w:firstColumn="1" w:lastColumn="0" w:noHBand="0" w:noVBand="1"/>
      </w:tblPr>
      <w:tblGrid>
        <w:gridCol w:w="1405"/>
        <w:gridCol w:w="1406"/>
        <w:gridCol w:w="1405"/>
        <w:gridCol w:w="1406"/>
        <w:gridCol w:w="1405"/>
        <w:gridCol w:w="1406"/>
        <w:gridCol w:w="1405"/>
        <w:gridCol w:w="1406"/>
        <w:gridCol w:w="1405"/>
        <w:gridCol w:w="1406"/>
      </w:tblGrid>
      <w:tr w:rsidR="00F37B8C" w:rsidTr="00F37B8C">
        <w:trPr>
          <w:trHeight w:val="474"/>
        </w:trPr>
        <w:tc>
          <w:tcPr>
            <w:tcW w:w="1405"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馆藏总量（万册）</w:t>
            </w:r>
          </w:p>
        </w:tc>
        <w:tc>
          <w:tcPr>
            <w:tcW w:w="1406"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中文藏书量（万册）</w:t>
            </w:r>
          </w:p>
        </w:tc>
        <w:tc>
          <w:tcPr>
            <w:tcW w:w="1405"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中文电子图书（万册）</w:t>
            </w:r>
          </w:p>
        </w:tc>
        <w:tc>
          <w:tcPr>
            <w:tcW w:w="1406"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外文藏书量（万册）</w:t>
            </w:r>
          </w:p>
        </w:tc>
        <w:tc>
          <w:tcPr>
            <w:tcW w:w="1405"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外文电子图书（万册）　</w:t>
            </w:r>
          </w:p>
        </w:tc>
        <w:tc>
          <w:tcPr>
            <w:tcW w:w="1406"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中文期刊（种）</w:t>
            </w:r>
          </w:p>
        </w:tc>
        <w:tc>
          <w:tcPr>
            <w:tcW w:w="1405"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中文电子期刊（种）　</w:t>
            </w:r>
          </w:p>
        </w:tc>
        <w:tc>
          <w:tcPr>
            <w:tcW w:w="1406"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外文期刊（种）</w:t>
            </w:r>
          </w:p>
        </w:tc>
        <w:tc>
          <w:tcPr>
            <w:tcW w:w="1405"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外文电子期刊（种）</w:t>
            </w:r>
          </w:p>
        </w:tc>
        <w:tc>
          <w:tcPr>
            <w:tcW w:w="1406"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数据库（种）</w:t>
            </w:r>
          </w:p>
        </w:tc>
      </w:tr>
      <w:tr w:rsidR="00F37B8C" w:rsidTr="00F37B8C">
        <w:trPr>
          <w:trHeight w:val="284"/>
        </w:trPr>
        <w:tc>
          <w:tcPr>
            <w:tcW w:w="1405"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06"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05"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06"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05"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06"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05"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06"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05"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06" w:type="dxa"/>
            <w:tcBorders>
              <w:top w:val="single" w:sz="8" w:space="0" w:color="auto"/>
              <w:left w:val="single" w:sz="8" w:space="0" w:color="auto"/>
              <w:bottom w:val="single" w:sz="8" w:space="0" w:color="auto"/>
              <w:right w:val="single" w:sz="8" w:space="0" w:color="auto"/>
            </w:tcBorders>
          </w:tcPr>
          <w:p w:rsidR="00F37B8C" w:rsidRDefault="00F37B8C">
            <w:pPr>
              <w:widowControl/>
              <w:jc w:val="left"/>
              <w:rPr>
                <w:rFonts w:ascii="仿宋_GB2312" w:eastAsia="仿宋_GB2312" w:hAnsi="宋体" w:cs="宋体"/>
                <w:kern w:val="0"/>
                <w:szCs w:val="21"/>
              </w:rPr>
            </w:pPr>
          </w:p>
        </w:tc>
      </w:tr>
    </w:tbl>
    <w:p w:rsidR="00F37B8C" w:rsidRDefault="00F37B8C" w:rsidP="00F37B8C">
      <w:pPr>
        <w:adjustRightInd w:val="0"/>
        <w:snapToGrid w:val="0"/>
      </w:pPr>
    </w:p>
    <w:p w:rsidR="00F37B8C" w:rsidRDefault="00F37B8C" w:rsidP="00F37B8C">
      <w:pPr>
        <w:adjustRightInd w:val="0"/>
        <w:snapToGrid w:val="0"/>
      </w:pPr>
      <w:r>
        <w:rPr>
          <w:rFonts w:ascii="黑体" w:eastAsia="黑体" w:hint="eastAsia"/>
          <w:sz w:val="32"/>
          <w:szCs w:val="32"/>
        </w:rPr>
        <w:t>6 管理工作</w:t>
      </w:r>
    </w:p>
    <w:p w:rsidR="00F37B8C" w:rsidRDefault="00F37B8C" w:rsidP="00F37B8C">
      <w:pPr>
        <w:adjustRightInd w:val="0"/>
        <w:snapToGrid w:val="0"/>
        <w:rPr>
          <w:b/>
        </w:rPr>
      </w:pPr>
      <w:r>
        <w:rPr>
          <w:b/>
        </w:rPr>
        <w:t>6-1</w:t>
      </w:r>
      <w:r>
        <w:rPr>
          <w:rFonts w:hint="eastAsia"/>
          <w:b/>
        </w:rPr>
        <w:t>学科管理、研究生管理与服务方面的代表性成果（近</w:t>
      </w:r>
      <w:r>
        <w:rPr>
          <w:b/>
        </w:rPr>
        <w:t>6</w:t>
      </w:r>
      <w:r>
        <w:rPr>
          <w:rFonts w:hint="eastAsia"/>
          <w:b/>
        </w:rPr>
        <w:t>年，限填</w:t>
      </w:r>
      <w:r>
        <w:rPr>
          <w:b/>
        </w:rPr>
        <w:t>6</w:t>
      </w:r>
      <w:r>
        <w:rPr>
          <w:rFonts w:hint="eastAsia"/>
          <w:b/>
        </w:rPr>
        <w:t>项）</w:t>
      </w:r>
    </w:p>
    <w:tbl>
      <w:tblPr>
        <w:tblW w:w="14055" w:type="dxa"/>
        <w:tblInd w:w="93" w:type="dxa"/>
        <w:tblLook w:val="04A0" w:firstRow="1" w:lastRow="0" w:firstColumn="1" w:lastColumn="0" w:noHBand="0" w:noVBand="1"/>
      </w:tblPr>
      <w:tblGrid>
        <w:gridCol w:w="2801"/>
        <w:gridCol w:w="1414"/>
        <w:gridCol w:w="1414"/>
        <w:gridCol w:w="5627"/>
        <w:gridCol w:w="2799"/>
      </w:tblGrid>
      <w:tr w:rsidR="00F37B8C" w:rsidTr="00F37B8C">
        <w:trPr>
          <w:trHeight w:val="418"/>
        </w:trPr>
        <w:tc>
          <w:tcPr>
            <w:tcW w:w="2801"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成果名称</w:t>
            </w:r>
          </w:p>
        </w:tc>
        <w:tc>
          <w:tcPr>
            <w:tcW w:w="1414"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时间</w:t>
            </w:r>
          </w:p>
        </w:tc>
        <w:tc>
          <w:tcPr>
            <w:tcW w:w="1414"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目标</w:t>
            </w:r>
          </w:p>
        </w:tc>
        <w:tc>
          <w:tcPr>
            <w:tcW w:w="5627"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成效</w:t>
            </w:r>
          </w:p>
        </w:tc>
        <w:tc>
          <w:tcPr>
            <w:tcW w:w="2799" w:type="dxa"/>
            <w:tcBorders>
              <w:top w:val="single" w:sz="8" w:space="0" w:color="auto"/>
              <w:left w:val="single" w:sz="8" w:space="0" w:color="auto"/>
              <w:bottom w:val="single" w:sz="8" w:space="0" w:color="auto"/>
              <w:right w:val="single" w:sz="8"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特色与创新</w:t>
            </w:r>
          </w:p>
        </w:tc>
      </w:tr>
      <w:tr w:rsidR="00F37B8C" w:rsidTr="00F37B8C">
        <w:trPr>
          <w:trHeight w:val="282"/>
        </w:trPr>
        <w:tc>
          <w:tcPr>
            <w:tcW w:w="2801"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14"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1414"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c>
          <w:tcPr>
            <w:tcW w:w="5627" w:type="dxa"/>
            <w:tcBorders>
              <w:top w:val="single" w:sz="8" w:space="0" w:color="auto"/>
              <w:left w:val="single" w:sz="8" w:space="0" w:color="auto"/>
              <w:bottom w:val="single" w:sz="8" w:space="0" w:color="auto"/>
              <w:right w:val="single" w:sz="8" w:space="0" w:color="auto"/>
            </w:tcBorders>
          </w:tcPr>
          <w:p w:rsidR="00F37B8C" w:rsidRDefault="00F37B8C">
            <w:pPr>
              <w:widowControl/>
              <w:jc w:val="left"/>
              <w:rPr>
                <w:rFonts w:ascii="仿宋_GB2312" w:eastAsia="仿宋_GB2312" w:hAnsi="宋体" w:cs="宋体"/>
                <w:kern w:val="0"/>
                <w:szCs w:val="21"/>
              </w:rPr>
            </w:pPr>
          </w:p>
        </w:tc>
        <w:tc>
          <w:tcPr>
            <w:tcW w:w="2799" w:type="dxa"/>
            <w:tcBorders>
              <w:top w:val="single" w:sz="8" w:space="0" w:color="auto"/>
              <w:left w:val="single" w:sz="8" w:space="0" w:color="auto"/>
              <w:bottom w:val="single" w:sz="8" w:space="0" w:color="auto"/>
              <w:right w:val="single" w:sz="8" w:space="0" w:color="auto"/>
            </w:tcBorders>
            <w:vAlign w:val="center"/>
          </w:tcPr>
          <w:p w:rsidR="00F37B8C" w:rsidRDefault="00F37B8C">
            <w:pPr>
              <w:widowControl/>
              <w:jc w:val="left"/>
              <w:rPr>
                <w:rFonts w:ascii="仿宋_GB2312" w:eastAsia="仿宋_GB2312" w:hAnsi="宋体" w:cs="宋体"/>
                <w:kern w:val="0"/>
                <w:szCs w:val="21"/>
              </w:rPr>
            </w:pPr>
          </w:p>
        </w:tc>
      </w:tr>
    </w:tbl>
    <w:p w:rsidR="00F37B8C" w:rsidRDefault="00F37B8C" w:rsidP="00F37B8C">
      <w:pPr>
        <w:adjustRightInd w:val="0"/>
        <w:snapToGrid w:val="0"/>
        <w:rPr>
          <w:b/>
        </w:rPr>
      </w:pPr>
    </w:p>
    <w:p w:rsidR="00F37B8C" w:rsidRDefault="00F37B8C" w:rsidP="00F37B8C">
      <w:pPr>
        <w:adjustRightInd w:val="0"/>
        <w:snapToGrid w:val="0"/>
      </w:pPr>
      <w:r>
        <w:rPr>
          <w:rFonts w:ascii="黑体" w:eastAsia="黑体" w:hint="eastAsia"/>
          <w:sz w:val="32"/>
          <w:szCs w:val="32"/>
        </w:rPr>
        <w:t>7 社会评价</w:t>
      </w:r>
    </w:p>
    <w:p w:rsidR="00F37B8C" w:rsidRDefault="00F37B8C" w:rsidP="00F37B8C">
      <w:pPr>
        <w:adjustRightInd w:val="0"/>
        <w:snapToGrid w:val="0"/>
      </w:pPr>
      <w:r>
        <w:rPr>
          <w:b/>
        </w:rPr>
        <w:t>7-1</w:t>
      </w:r>
      <w:r>
        <w:rPr>
          <w:rFonts w:hint="eastAsia"/>
          <w:b/>
        </w:rPr>
        <w:t>近５年硕士研究生就业率与毕业去向</w:t>
      </w:r>
    </w:p>
    <w:tbl>
      <w:tblPr>
        <w:tblW w:w="0" w:type="auto"/>
        <w:tblInd w:w="93" w:type="dxa"/>
        <w:tblLayout w:type="fixed"/>
        <w:tblLook w:val="04A0" w:firstRow="1" w:lastRow="0" w:firstColumn="1" w:lastColumn="0" w:noHBand="0" w:noVBand="1"/>
      </w:tblPr>
      <w:tblGrid>
        <w:gridCol w:w="696"/>
        <w:gridCol w:w="1214"/>
        <w:gridCol w:w="1214"/>
        <w:gridCol w:w="1215"/>
        <w:gridCol w:w="1214"/>
        <w:gridCol w:w="1215"/>
        <w:gridCol w:w="1214"/>
        <w:gridCol w:w="1215"/>
        <w:gridCol w:w="1214"/>
        <w:gridCol w:w="1215"/>
        <w:gridCol w:w="1214"/>
        <w:gridCol w:w="1215"/>
      </w:tblGrid>
      <w:tr w:rsidR="00F37B8C" w:rsidTr="00F37B8C">
        <w:trPr>
          <w:trHeight w:val="805"/>
        </w:trPr>
        <w:tc>
          <w:tcPr>
            <w:tcW w:w="696" w:type="dxa"/>
            <w:tcBorders>
              <w:top w:val="single" w:sz="4" w:space="0" w:color="auto"/>
              <w:left w:val="single" w:sz="4" w:space="0" w:color="auto"/>
              <w:bottom w:val="single" w:sz="4" w:space="0" w:color="auto"/>
              <w:right w:val="single" w:sz="4" w:space="0" w:color="auto"/>
            </w:tcBorders>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年度</w:t>
            </w:r>
          </w:p>
        </w:tc>
        <w:tc>
          <w:tcPr>
            <w:tcW w:w="1214"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毕业生数</w:t>
            </w:r>
          </w:p>
        </w:tc>
        <w:tc>
          <w:tcPr>
            <w:tcW w:w="1214"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授予学位人数</w:t>
            </w:r>
          </w:p>
        </w:tc>
        <w:tc>
          <w:tcPr>
            <w:tcW w:w="1215" w:type="dxa"/>
            <w:tcBorders>
              <w:top w:val="single" w:sz="4" w:space="0" w:color="auto"/>
              <w:left w:val="single" w:sz="4" w:space="0" w:color="auto"/>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一次就业率</w:t>
            </w:r>
          </w:p>
        </w:tc>
        <w:tc>
          <w:tcPr>
            <w:tcW w:w="1214" w:type="dxa"/>
            <w:tcBorders>
              <w:top w:val="single" w:sz="4" w:space="0" w:color="auto"/>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国内攻读学位</w:t>
            </w:r>
          </w:p>
        </w:tc>
        <w:tc>
          <w:tcPr>
            <w:tcW w:w="1215" w:type="dxa"/>
            <w:tcBorders>
              <w:top w:val="single" w:sz="4" w:space="0" w:color="auto"/>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公派出国留学</w:t>
            </w:r>
          </w:p>
        </w:tc>
        <w:tc>
          <w:tcPr>
            <w:tcW w:w="1214" w:type="dxa"/>
            <w:tcBorders>
              <w:top w:val="single" w:sz="4" w:space="0" w:color="auto"/>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国有企业</w:t>
            </w:r>
          </w:p>
        </w:tc>
        <w:tc>
          <w:tcPr>
            <w:tcW w:w="1215" w:type="dxa"/>
            <w:tcBorders>
              <w:top w:val="single" w:sz="4" w:space="0" w:color="auto"/>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中外合资/外资/独资</w:t>
            </w:r>
          </w:p>
        </w:tc>
        <w:tc>
          <w:tcPr>
            <w:tcW w:w="1214" w:type="dxa"/>
            <w:tcBorders>
              <w:top w:val="single" w:sz="4" w:space="0" w:color="auto"/>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政府机构/科研事业</w:t>
            </w:r>
          </w:p>
        </w:tc>
        <w:tc>
          <w:tcPr>
            <w:tcW w:w="1215" w:type="dxa"/>
            <w:tcBorders>
              <w:top w:val="single" w:sz="4" w:space="0" w:color="auto"/>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民营企业/个体</w:t>
            </w:r>
          </w:p>
        </w:tc>
        <w:tc>
          <w:tcPr>
            <w:tcW w:w="1214" w:type="dxa"/>
            <w:tcBorders>
              <w:top w:val="single" w:sz="4" w:space="0" w:color="auto"/>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非政府/非营利组织</w:t>
            </w:r>
          </w:p>
        </w:tc>
        <w:tc>
          <w:tcPr>
            <w:tcW w:w="1215" w:type="dxa"/>
            <w:tcBorders>
              <w:top w:val="single" w:sz="4" w:space="0" w:color="auto"/>
              <w:left w:val="nil"/>
              <w:bottom w:val="single" w:sz="4" w:space="0" w:color="auto"/>
              <w:right w:val="single" w:sz="4" w:space="0" w:color="auto"/>
            </w:tcBorders>
            <w:vAlign w:val="center"/>
            <w:hideMark/>
          </w:tcPr>
          <w:p w:rsidR="00F37B8C" w:rsidRDefault="00F37B8C">
            <w:pPr>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其他</w:t>
            </w:r>
          </w:p>
        </w:tc>
      </w:tr>
      <w:tr w:rsidR="00F37B8C" w:rsidTr="00F37B8C">
        <w:tc>
          <w:tcPr>
            <w:tcW w:w="696"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14" w:type="dxa"/>
            <w:tcBorders>
              <w:top w:val="single" w:sz="4" w:space="0" w:color="auto"/>
              <w:left w:val="single" w:sz="4" w:space="0" w:color="auto"/>
              <w:bottom w:val="single" w:sz="4" w:space="0" w:color="auto"/>
              <w:right w:val="single" w:sz="4" w:space="0" w:color="auto"/>
            </w:tcBorders>
            <w:noWrap/>
            <w:vAlign w:val="center"/>
          </w:tcPr>
          <w:p w:rsidR="00F37B8C" w:rsidRDefault="00F37B8C">
            <w:pPr>
              <w:adjustRightInd w:val="0"/>
              <w:snapToGrid w:val="0"/>
              <w:jc w:val="center"/>
              <w:rPr>
                <w:rFonts w:ascii="仿宋_GB2312" w:eastAsia="仿宋_GB2312" w:hAnsi="宋体" w:cs="宋体"/>
                <w:kern w:val="0"/>
                <w:szCs w:val="21"/>
              </w:rPr>
            </w:pPr>
          </w:p>
        </w:tc>
        <w:tc>
          <w:tcPr>
            <w:tcW w:w="1214"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ind w:left="87"/>
              <w:jc w:val="center"/>
              <w:rPr>
                <w:rFonts w:ascii="仿宋_GB2312" w:eastAsia="仿宋_GB2312" w:hAnsi="宋体" w:cs="宋体"/>
                <w:kern w:val="0"/>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ind w:left="87"/>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15" w:type="dxa"/>
            <w:tcBorders>
              <w:top w:val="single" w:sz="4" w:space="0" w:color="auto"/>
              <w:left w:val="nil"/>
              <w:bottom w:val="single" w:sz="4" w:space="0" w:color="auto"/>
              <w:right w:val="single" w:sz="4" w:space="0" w:color="auto"/>
            </w:tcBorders>
            <w:vAlign w:val="center"/>
          </w:tcPr>
          <w:p w:rsidR="00F37B8C" w:rsidRDefault="00F37B8C">
            <w:pPr>
              <w:adjustRightInd w:val="0"/>
              <w:snapToGrid w:val="0"/>
              <w:ind w:left="102"/>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15"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14"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15"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14"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15" w:type="dxa"/>
            <w:tcBorders>
              <w:top w:val="single" w:sz="4" w:space="0" w:color="auto"/>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F37B8C" w:rsidTr="00F37B8C">
        <w:tc>
          <w:tcPr>
            <w:tcW w:w="696" w:type="dxa"/>
            <w:tcBorders>
              <w:top w:val="nil"/>
              <w:left w:val="single" w:sz="4" w:space="0" w:color="auto"/>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平均</w:t>
            </w:r>
          </w:p>
        </w:tc>
        <w:tc>
          <w:tcPr>
            <w:tcW w:w="1214" w:type="dxa"/>
            <w:tcBorders>
              <w:top w:val="single" w:sz="4" w:space="0" w:color="auto"/>
              <w:left w:val="single" w:sz="4" w:space="0" w:color="auto"/>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14"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ind w:left="87"/>
              <w:jc w:val="center"/>
              <w:rPr>
                <w:rFonts w:ascii="仿宋_GB2312" w:eastAsia="仿宋_GB2312" w:hAnsi="宋体" w:cs="宋体"/>
                <w:kern w:val="0"/>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F37B8C" w:rsidRDefault="00F37B8C">
            <w:pPr>
              <w:adjustRightInd w:val="0"/>
              <w:snapToGrid w:val="0"/>
              <w:ind w:left="87"/>
              <w:jc w:val="center"/>
              <w:rPr>
                <w:rFonts w:ascii="仿宋_GB2312" w:eastAsia="仿宋_GB2312" w:hAnsi="宋体" w:cs="宋体"/>
                <w:kern w:val="0"/>
                <w:szCs w:val="21"/>
              </w:rPr>
            </w:pPr>
          </w:p>
        </w:tc>
        <w:tc>
          <w:tcPr>
            <w:tcW w:w="1214" w:type="dxa"/>
            <w:tcBorders>
              <w:top w:val="nil"/>
              <w:left w:val="nil"/>
              <w:bottom w:val="single" w:sz="4" w:space="0" w:color="auto"/>
              <w:right w:val="single" w:sz="4" w:space="0" w:color="auto"/>
            </w:tcBorders>
            <w:noWrap/>
            <w:vAlign w:val="center"/>
          </w:tcPr>
          <w:p w:rsidR="00F37B8C" w:rsidRDefault="00F37B8C">
            <w:pPr>
              <w:widowControl/>
              <w:adjustRightInd w:val="0"/>
              <w:snapToGrid w:val="0"/>
              <w:jc w:val="center"/>
              <w:rPr>
                <w:rFonts w:ascii="仿宋_GB2312" w:eastAsia="仿宋_GB2312" w:hAnsi="宋体" w:cs="宋体"/>
                <w:kern w:val="0"/>
                <w:szCs w:val="21"/>
              </w:rPr>
            </w:pPr>
          </w:p>
        </w:tc>
        <w:tc>
          <w:tcPr>
            <w:tcW w:w="1215" w:type="dxa"/>
            <w:tcBorders>
              <w:top w:val="nil"/>
              <w:left w:val="nil"/>
              <w:bottom w:val="single" w:sz="4" w:space="0" w:color="auto"/>
              <w:right w:val="single" w:sz="4" w:space="0" w:color="auto"/>
            </w:tcBorders>
            <w:vAlign w:val="center"/>
          </w:tcPr>
          <w:p w:rsidR="00F37B8C" w:rsidRDefault="00F37B8C">
            <w:pPr>
              <w:adjustRightInd w:val="0"/>
              <w:snapToGrid w:val="0"/>
              <w:ind w:left="102"/>
              <w:jc w:val="center"/>
              <w:rPr>
                <w:rFonts w:ascii="仿宋_GB2312" w:eastAsia="仿宋_GB2312" w:hAnsi="宋体" w:cs="宋体"/>
                <w:kern w:val="0"/>
                <w:szCs w:val="21"/>
              </w:rPr>
            </w:pPr>
          </w:p>
        </w:tc>
        <w:tc>
          <w:tcPr>
            <w:tcW w:w="1214"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15"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14"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15"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14"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15" w:type="dxa"/>
            <w:tcBorders>
              <w:top w:val="nil"/>
              <w:left w:val="nil"/>
              <w:bottom w:val="single" w:sz="4" w:space="0" w:color="auto"/>
              <w:right w:val="single" w:sz="4" w:space="0" w:color="auto"/>
            </w:tcBorders>
            <w:noWrap/>
            <w:vAlign w:val="center"/>
            <w:hideMark/>
          </w:tcPr>
          <w:p w:rsidR="00F37B8C" w:rsidRDefault="00F37B8C">
            <w:pPr>
              <w:widowControl/>
              <w:adjustRightInd w:val="0"/>
              <w:snapToGrid w:val="0"/>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bl>
    <w:p w:rsidR="00F37B8C" w:rsidRDefault="00F37B8C" w:rsidP="00F37B8C"/>
    <w:p w:rsidR="00F37B8C" w:rsidRDefault="00F37B8C" w:rsidP="00F37B8C">
      <w:pPr>
        <w:spacing w:line="420" w:lineRule="exact"/>
        <w:ind w:right="-822" w:firstLine="405"/>
        <w:jc w:val="center"/>
        <w:rPr>
          <w:rFonts w:ascii="华文中宋" w:eastAsia="华文中宋" w:hAnsi="华文中宋"/>
          <w:b/>
          <w:sz w:val="36"/>
          <w:szCs w:val="36"/>
        </w:rPr>
      </w:pPr>
      <w:r>
        <w:br w:type="page"/>
      </w:r>
      <w:r>
        <w:rPr>
          <w:rFonts w:ascii="华文中宋" w:eastAsia="华文中宋" w:hAnsi="华文中宋" w:hint="eastAsia"/>
          <w:b/>
          <w:sz w:val="36"/>
          <w:szCs w:val="36"/>
        </w:rPr>
        <w:lastRenderedPageBreak/>
        <w:t>填写说明</w:t>
      </w:r>
    </w:p>
    <w:p w:rsidR="00F37B8C" w:rsidRDefault="00F37B8C" w:rsidP="00F37B8C">
      <w:pPr>
        <w:spacing w:line="420" w:lineRule="exact"/>
        <w:ind w:right="-822" w:firstLine="405"/>
        <w:jc w:val="center"/>
        <w:rPr>
          <w:rFonts w:ascii="仿宋_GB2312" w:eastAsia="仿宋_GB2312"/>
        </w:rPr>
      </w:pPr>
    </w:p>
    <w:p w:rsidR="00F37B8C" w:rsidRDefault="00F37B8C" w:rsidP="00F37B8C">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一、单位代码按照国务院学位委员会办公室编、北京大学出版社2004年3月出版的《高等学校和科研机构学位与研究生教育管理信息标准》中的代码填写。 </w:t>
      </w:r>
    </w:p>
    <w:p w:rsidR="00F37B8C" w:rsidRDefault="00F37B8C" w:rsidP="00F37B8C">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二、学科门类名称、一级学科名称及其代码按照国务院学位委员会、教育部2011年《授予博士、硕士学位和培养研究生的学科、专业目录》填写。</w:t>
      </w:r>
    </w:p>
    <w:p w:rsidR="00F37B8C" w:rsidRDefault="00F37B8C" w:rsidP="00F37B8C">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三、统计数据中涉及的成果（论文、专著、专利、科研奖项、教学成果等）指本一级学科点人员署名本单位获得的成果，凡署名其他单位所获得的成果不填写、不统计。</w:t>
      </w:r>
    </w:p>
    <w:p w:rsidR="00F37B8C" w:rsidRDefault="00F37B8C" w:rsidP="00F37B8C">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四、统计数据中填写的科研经费应是本一级学科点实际获得并计入本单位财务账目的经费。</w:t>
      </w:r>
    </w:p>
    <w:p w:rsidR="00F37B8C" w:rsidRDefault="00F37B8C" w:rsidP="00F37B8C">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五、统计数据中的招生人数、在学人数、获学位人数、毕业生数除特别说明外均单指全日制硕士研究生。</w:t>
      </w:r>
    </w:p>
    <w:p w:rsidR="00F37B8C" w:rsidRDefault="00F37B8C" w:rsidP="00F37B8C">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六、统计数据中的相关信息范围应确属本学科，内容必须属实。除另有说明外，数据统计相关内容均截至评估当年８月31日，时间填写至月。近５年情况统计均以填报当年往前递推５年，如2015年下半年接受评估，则填报应从2010年９月１日开始统计。</w:t>
      </w:r>
    </w:p>
    <w:p w:rsidR="00F37B8C" w:rsidRDefault="00F37B8C" w:rsidP="00F37B8C">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七、统计数据中的内容不涉及国家秘密并可公开。</w:t>
      </w:r>
    </w:p>
    <w:p w:rsidR="00F37B8C" w:rsidRDefault="00F37B8C" w:rsidP="00F37B8C">
      <w:pPr>
        <w:rPr>
          <w:szCs w:val="28"/>
        </w:rPr>
      </w:pPr>
    </w:p>
    <w:p w:rsidR="00094578" w:rsidRPr="00F37B8C" w:rsidRDefault="00094578"/>
    <w:sectPr w:rsidR="00094578" w:rsidRPr="00F37B8C" w:rsidSect="00033904">
      <w:footerReference w:type="default" r:id="rId7"/>
      <w:pgSz w:w="16838" w:h="11906" w:orient="landscape"/>
      <w:pgMar w:top="1247" w:right="1440" w:bottom="124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CE" w:rsidRDefault="004E45CE" w:rsidP="00033904">
      <w:r>
        <w:separator/>
      </w:r>
    </w:p>
  </w:endnote>
  <w:endnote w:type="continuationSeparator" w:id="0">
    <w:p w:rsidR="004E45CE" w:rsidRDefault="004E45CE" w:rsidP="0003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660961"/>
      <w:docPartObj>
        <w:docPartGallery w:val="Page Numbers (Bottom of Page)"/>
        <w:docPartUnique/>
      </w:docPartObj>
    </w:sdtPr>
    <w:sdtEndPr/>
    <w:sdtContent>
      <w:p w:rsidR="00033904" w:rsidRDefault="00033904">
        <w:pPr>
          <w:pStyle w:val="a4"/>
        </w:pPr>
        <w:r>
          <w:ptab w:relativeTo="margin" w:alignment="center" w:leader="none"/>
        </w:r>
        <w:r>
          <w:fldChar w:fldCharType="begin"/>
        </w:r>
        <w:r>
          <w:instrText>PAGE   \* MERGEFORMAT</w:instrText>
        </w:r>
        <w:r>
          <w:fldChar w:fldCharType="separate"/>
        </w:r>
        <w:r w:rsidR="00D416ED" w:rsidRPr="00D416ED">
          <w:rPr>
            <w:noProof/>
            <w:lang w:val="zh-CN"/>
          </w:rPr>
          <w:t>1</w:t>
        </w:r>
        <w:r>
          <w:fldChar w:fldCharType="end"/>
        </w:r>
      </w:p>
    </w:sdtContent>
  </w:sdt>
  <w:p w:rsidR="00033904" w:rsidRDefault="000339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CE" w:rsidRDefault="004E45CE" w:rsidP="00033904">
      <w:r>
        <w:separator/>
      </w:r>
    </w:p>
  </w:footnote>
  <w:footnote w:type="continuationSeparator" w:id="0">
    <w:p w:rsidR="004E45CE" w:rsidRDefault="004E45CE" w:rsidP="00033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F4"/>
    <w:rsid w:val="00033904"/>
    <w:rsid w:val="00094578"/>
    <w:rsid w:val="00252093"/>
    <w:rsid w:val="004E45CE"/>
    <w:rsid w:val="00763238"/>
    <w:rsid w:val="00CA79F4"/>
    <w:rsid w:val="00D416ED"/>
    <w:rsid w:val="00F37B8C"/>
    <w:rsid w:val="00FB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9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904"/>
    <w:rPr>
      <w:rFonts w:ascii="Times New Roman" w:eastAsia="宋体" w:hAnsi="Times New Roman" w:cs="Times New Roman"/>
      <w:sz w:val="18"/>
      <w:szCs w:val="18"/>
    </w:rPr>
  </w:style>
  <w:style w:type="paragraph" w:styleId="a4">
    <w:name w:val="footer"/>
    <w:basedOn w:val="a"/>
    <w:link w:val="Char0"/>
    <w:uiPriority w:val="99"/>
    <w:unhideWhenUsed/>
    <w:rsid w:val="00033904"/>
    <w:pPr>
      <w:tabs>
        <w:tab w:val="center" w:pos="4153"/>
        <w:tab w:val="right" w:pos="8306"/>
      </w:tabs>
      <w:snapToGrid w:val="0"/>
      <w:jc w:val="left"/>
    </w:pPr>
    <w:rPr>
      <w:sz w:val="18"/>
      <w:szCs w:val="18"/>
    </w:rPr>
  </w:style>
  <w:style w:type="character" w:customStyle="1" w:styleId="Char0">
    <w:name w:val="页脚 Char"/>
    <w:basedOn w:val="a0"/>
    <w:link w:val="a4"/>
    <w:uiPriority w:val="99"/>
    <w:rsid w:val="0003390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9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904"/>
    <w:rPr>
      <w:rFonts w:ascii="Times New Roman" w:eastAsia="宋体" w:hAnsi="Times New Roman" w:cs="Times New Roman"/>
      <w:sz w:val="18"/>
      <w:szCs w:val="18"/>
    </w:rPr>
  </w:style>
  <w:style w:type="paragraph" w:styleId="a4">
    <w:name w:val="footer"/>
    <w:basedOn w:val="a"/>
    <w:link w:val="Char0"/>
    <w:uiPriority w:val="99"/>
    <w:unhideWhenUsed/>
    <w:rsid w:val="00033904"/>
    <w:pPr>
      <w:tabs>
        <w:tab w:val="center" w:pos="4153"/>
        <w:tab w:val="right" w:pos="8306"/>
      </w:tabs>
      <w:snapToGrid w:val="0"/>
      <w:jc w:val="left"/>
    </w:pPr>
    <w:rPr>
      <w:sz w:val="18"/>
      <w:szCs w:val="18"/>
    </w:rPr>
  </w:style>
  <w:style w:type="character" w:customStyle="1" w:styleId="Char0">
    <w:name w:val="页脚 Char"/>
    <w:basedOn w:val="a0"/>
    <w:link w:val="a4"/>
    <w:uiPriority w:val="99"/>
    <w:rsid w:val="000339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4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436</Words>
  <Characters>2487</Characters>
  <Application>Microsoft Office Word</Application>
  <DocSecurity>0</DocSecurity>
  <Lines>20</Lines>
  <Paragraphs>5</Paragraphs>
  <ScaleCrop>false</ScaleCrop>
  <Company>Hewlett-Packard Company</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苗锦</cp:lastModifiedBy>
  <cp:revision>3</cp:revision>
  <cp:lastPrinted>2015-03-05T05:08:00Z</cp:lastPrinted>
  <dcterms:created xsi:type="dcterms:W3CDTF">2015-04-08T07:21:00Z</dcterms:created>
  <dcterms:modified xsi:type="dcterms:W3CDTF">2015-04-22T01:23:00Z</dcterms:modified>
</cp:coreProperties>
</file>